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6A2" w:rsidRPr="002F71A5" w:rsidRDefault="000356A2" w:rsidP="000356A2">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0356A2" w:rsidRPr="002F71A5" w:rsidRDefault="000356A2" w:rsidP="000356A2">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9</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96"/>
        <w:gridCol w:w="1195"/>
        <w:gridCol w:w="1195"/>
        <w:gridCol w:w="1195"/>
        <w:gridCol w:w="1195"/>
        <w:gridCol w:w="1195"/>
        <w:gridCol w:w="1195"/>
      </w:tblGrid>
      <w:tr w:rsidR="000356A2" w:rsidTr="00354410">
        <w:tc>
          <w:tcPr>
            <w:tcW w:w="400" w:type="pct"/>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五</w:t>
            </w:r>
          </w:p>
        </w:tc>
        <w:tc>
          <w:tcPr>
            <w:tcW w:w="400" w:type="pct"/>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总分</w:t>
            </w:r>
          </w:p>
        </w:tc>
      </w:tr>
      <w:tr w:rsidR="000356A2" w:rsidTr="00354410">
        <w:tc>
          <w:tcPr>
            <w:tcW w:w="0" w:type="auto"/>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356A2" w:rsidRDefault="000356A2" w:rsidP="00354410">
            <w:pPr>
              <w:textAlignment w:val="center"/>
            </w:pPr>
            <w:r>
              <w:t>  </w:t>
            </w:r>
          </w:p>
        </w:tc>
      </w:tr>
    </w:tbl>
    <w:p w:rsidR="000356A2" w:rsidRPr="002F71A5" w:rsidRDefault="000356A2" w:rsidP="000356A2">
      <w:pPr>
        <w:textAlignment w:val="center"/>
        <w:rPr>
          <w:rFonts w:ascii="宋体" w:hAnsi="宋体"/>
          <w:b/>
        </w:rPr>
      </w:pPr>
      <w:r>
        <w:rPr>
          <w:b/>
          <w:bCs/>
        </w:rPr>
        <w:t>一、选择题</w:t>
      </w:r>
      <w:r>
        <w:rPr>
          <w:b/>
          <w:bCs/>
        </w:rPr>
        <w:t>(</w:t>
      </w:r>
      <w:r>
        <w:rPr>
          <w:b/>
          <w:bCs/>
        </w:rPr>
        <w:t>本大题共</w:t>
      </w:r>
      <w:r>
        <w:rPr>
          <w:b/>
          <w:bCs/>
        </w:rPr>
        <w:t>9</w:t>
      </w:r>
      <w:r>
        <w:rPr>
          <w:b/>
          <w:bCs/>
        </w:rPr>
        <w:t>小题，共</w:t>
      </w:r>
      <w:r>
        <w:rPr>
          <w:b/>
          <w:bCs/>
        </w:rPr>
        <w:t>15.0</w:t>
      </w:r>
      <w:r>
        <w:rPr>
          <w:b/>
          <w:bCs/>
        </w:rPr>
        <w:t>分</w:t>
      </w:r>
      <w:r>
        <w:rPr>
          <w:b/>
          <w:bCs/>
        </w:rPr>
        <w:t>)</w:t>
      </w:r>
    </w:p>
    <w:p w:rsidR="000356A2" w:rsidRPr="000356A2" w:rsidRDefault="000356A2" w:rsidP="000356A2">
      <w:pPr>
        <w:textAlignment w:val="center"/>
        <w:rPr>
          <w:rFonts w:ascii="宋体" w:hAnsi="宋体"/>
          <w:noProof/>
        </w:rPr>
      </w:pPr>
      <w:r>
        <w:t xml:space="preserve">1. </w:t>
      </w:r>
      <w:r>
        <w:t>下列各句中，划线的成语使用最恰当的是</w:t>
      </w:r>
      <w:r>
        <w:t>( )</w:t>
      </w:r>
    </w:p>
    <w:p w:rsidR="000356A2" w:rsidRDefault="000356A2" w:rsidP="000356A2">
      <w:pPr>
        <w:spacing w:after="280" w:afterAutospacing="1"/>
        <w:textAlignment w:val="center"/>
      </w:pPr>
      <w:r>
        <w:t>①让权力在阳光下运行，其要义就是让权力置于</w:t>
      </w:r>
      <w:r>
        <w:rPr>
          <w:u w:val="single"/>
        </w:rPr>
        <w:t>众目睽睽</w:t>
      </w:r>
      <w:r>
        <w:t>之下，让权力的主人看清、看住权力如何运行。</w:t>
      </w:r>
    </w:p>
    <w:p w:rsidR="000356A2" w:rsidRDefault="000356A2" w:rsidP="000356A2">
      <w:pPr>
        <w:spacing w:after="280" w:afterAutospacing="1"/>
        <w:textAlignment w:val="center"/>
      </w:pPr>
      <w:r>
        <w:t>②向安和罗锋两位教授</w:t>
      </w:r>
      <w:r>
        <w:rPr>
          <w:u w:val="single"/>
        </w:rPr>
        <w:t>异曲同工</w:t>
      </w:r>
      <w:r>
        <w:t>地认为，在新世纪的巨大冲击下，民间故事传承人的口头传承悄然消失，传统民间文学走向衰败。</w:t>
      </w:r>
    </w:p>
    <w:p w:rsidR="000356A2" w:rsidRDefault="000356A2" w:rsidP="000356A2">
      <w:pPr>
        <w:spacing w:after="280" w:afterAutospacing="1"/>
        <w:textAlignment w:val="center"/>
      </w:pPr>
      <w:r>
        <w:t>③在医院的行业作风建设中，要大力发扬待人和气、言语文明、耐心细致等</w:t>
      </w:r>
      <w:r>
        <w:rPr>
          <w:u w:val="single"/>
        </w:rPr>
        <w:t>与人为善</w:t>
      </w:r>
      <w:r>
        <w:t>的美德，这样才能减少</w:t>
      </w:r>
      <w:proofErr w:type="gramStart"/>
      <w:r>
        <w:t>医</w:t>
      </w:r>
      <w:proofErr w:type="gramEnd"/>
      <w:r>
        <w:t>患矛盾。</w:t>
      </w:r>
    </w:p>
    <w:p w:rsidR="000356A2" w:rsidRDefault="000356A2" w:rsidP="000356A2">
      <w:pPr>
        <w:spacing w:after="280" w:afterAutospacing="1"/>
        <w:textAlignment w:val="center"/>
      </w:pPr>
      <w:r>
        <w:t>④连续的高温天气使得市民尽量避免白天出门；而到了晚上，市民便纷纷</w:t>
      </w:r>
      <w:proofErr w:type="gramStart"/>
      <w:r>
        <w:t>走进气温</w:t>
      </w:r>
      <w:proofErr w:type="gramEnd"/>
      <w:r>
        <w:t>较低的琅琊山中避暑纳凉，顺便锻炼身体，真是</w:t>
      </w:r>
      <w:r>
        <w:rPr>
          <w:u w:val="single"/>
        </w:rPr>
        <w:t>一箭双雕</w:t>
      </w:r>
      <w:r>
        <w:t>。</w:t>
      </w:r>
    </w:p>
    <w:p w:rsidR="000356A2" w:rsidRDefault="000356A2" w:rsidP="000356A2">
      <w:pPr>
        <w:spacing w:after="280" w:afterAutospacing="1"/>
        <w:textAlignment w:val="center"/>
      </w:pPr>
      <w:r>
        <w:t>⑤黄山旅游景区游客满意度名列全国第二，当记者问到原因时，负责人说：“主要是对游客的意见</w:t>
      </w:r>
      <w:r>
        <w:rPr>
          <w:u w:val="single"/>
        </w:rPr>
        <w:t>洗耳恭听</w:t>
      </w:r>
      <w:r>
        <w:t>，从而强化了对景区的精细化、人性化管理。”</w:t>
      </w:r>
    </w:p>
    <w:p w:rsidR="000356A2" w:rsidRDefault="000356A2" w:rsidP="000356A2">
      <w:pPr>
        <w:spacing w:after="280" w:afterAutospacing="1"/>
        <w:textAlignment w:val="center"/>
      </w:pPr>
      <w:r>
        <w:t>A.</w:t>
      </w:r>
      <w:r>
        <w:t>②④    </w:t>
      </w:r>
      <w:r>
        <w:t>B.</w:t>
      </w:r>
      <w:r>
        <w:t>①⑤    </w:t>
      </w:r>
      <w:r>
        <w:t>C.</w:t>
      </w:r>
      <w:r>
        <w:t>②⑤    </w:t>
      </w:r>
      <w:r>
        <w:t>D.</w:t>
      </w:r>
      <w:r>
        <w:t>③④</w:t>
      </w:r>
      <w:bookmarkStart w:id="0" w:name="_GoBack"/>
      <w:bookmarkEnd w:id="0"/>
    </w:p>
    <w:p w:rsidR="000356A2" w:rsidRPr="000356A2" w:rsidRDefault="000356A2" w:rsidP="000356A2">
      <w:pPr>
        <w:textAlignment w:val="center"/>
        <w:rPr>
          <w:rFonts w:ascii="宋体" w:hAnsi="宋体"/>
          <w:noProof/>
        </w:rPr>
      </w:pPr>
      <w:r>
        <w:t xml:space="preserve">2. </w:t>
      </w:r>
      <w:r>
        <w:t>下列各句中，加横线的成语使用不恰当的一项是</w:t>
      </w:r>
      <w:r>
        <w:t xml:space="preserve"> ( )</w:t>
      </w:r>
    </w:p>
    <w:p w:rsidR="000356A2" w:rsidRDefault="000356A2" w:rsidP="000356A2">
      <w:pPr>
        <w:spacing w:after="280" w:afterAutospacing="1"/>
        <w:textAlignment w:val="center"/>
      </w:pPr>
      <w:r>
        <w:t>A.</w:t>
      </w:r>
      <w:r>
        <w:t>私立学校虽然缺乏教学管理经验，但可以向公办学校学习，可在</w:t>
      </w:r>
      <w:r>
        <w:t xml:space="preserve"> </w:t>
      </w:r>
      <w:r>
        <w:rPr>
          <w:u w:val="single"/>
        </w:rPr>
        <w:t>亦步亦趋</w:t>
      </w:r>
      <w:r>
        <w:t>的基础上渐渐走出自己的路来</w:t>
      </w:r>
      <w:r>
        <w:t xml:space="preserve">. </w:t>
      </w:r>
      <w:r>
        <w:br/>
        <w:t>B.</w:t>
      </w:r>
      <w:r>
        <w:t>新中国的航天事业是</w:t>
      </w:r>
      <w:r>
        <w:t xml:space="preserve"> </w:t>
      </w:r>
      <w:r>
        <w:rPr>
          <w:u w:val="single"/>
        </w:rPr>
        <w:t>白手起家</w:t>
      </w:r>
      <w:r>
        <w:t>，经过几代人的艰苦努力，现在已经取得了令人瞩目的辉煌成绩</w:t>
      </w:r>
      <w:r>
        <w:t xml:space="preserve">. </w:t>
      </w:r>
      <w:r>
        <w:br/>
        <w:t>C.</w:t>
      </w:r>
      <w:r>
        <w:t>老师，您的好意，我只能</w:t>
      </w:r>
      <w:r>
        <w:t xml:space="preserve"> </w:t>
      </w:r>
      <w:r>
        <w:rPr>
          <w:u w:val="single"/>
        </w:rPr>
        <w:t>敬谢不敏</w:t>
      </w:r>
      <w:r>
        <w:t>，因为我有</w:t>
      </w:r>
      <w:r>
        <w:t xml:space="preserve"> </w:t>
      </w:r>
      <w:r>
        <w:t>自知之明，我做一名普通学生尚可，班长一职实难胜任</w:t>
      </w:r>
      <w:r>
        <w:t xml:space="preserve">. </w:t>
      </w:r>
      <w:r>
        <w:br/>
      </w:r>
      <w:proofErr w:type="gramStart"/>
      <w:r>
        <w:t>D.</w:t>
      </w:r>
      <w:r>
        <w:t>“</w:t>
      </w:r>
      <w:proofErr w:type="gramEnd"/>
      <w:r>
        <w:t>世界船王</w:t>
      </w:r>
      <w:proofErr w:type="gramStart"/>
      <w:r>
        <w:t>”</w:t>
      </w:r>
      <w:proofErr w:type="gramEnd"/>
      <w:r>
        <w:t>包玉</w:t>
      </w:r>
      <w:proofErr w:type="gramStart"/>
      <w:r>
        <w:t>刚年轻</w:t>
      </w:r>
      <w:proofErr w:type="gramEnd"/>
      <w:r>
        <w:t>时可谓是</w:t>
      </w:r>
      <w:r>
        <w:t xml:space="preserve"> </w:t>
      </w:r>
      <w:r>
        <w:rPr>
          <w:u w:val="single"/>
        </w:rPr>
        <w:t>身无长物</w:t>
      </w:r>
      <w:r>
        <w:t>，后来凭借过人的毅力和吃苦耐劳的精神创下了庞大的家业</w:t>
      </w:r>
      <w:r>
        <w:t>.</w:t>
      </w:r>
    </w:p>
    <w:p w:rsidR="000356A2" w:rsidRPr="000356A2" w:rsidRDefault="000356A2" w:rsidP="000356A2">
      <w:pPr>
        <w:textAlignment w:val="center"/>
        <w:rPr>
          <w:rFonts w:ascii="宋体" w:hAnsi="宋体"/>
          <w:noProof/>
        </w:rPr>
      </w:pPr>
      <w:r>
        <w:t xml:space="preserve">3. </w:t>
      </w:r>
      <w:r>
        <w:t>下列各句中，没有语病的一项是</w:t>
      </w:r>
      <w:r>
        <w:t xml:space="preserve"> </w:t>
      </w:r>
    </w:p>
    <w:p w:rsidR="000356A2" w:rsidRDefault="000356A2" w:rsidP="000356A2">
      <w:pPr>
        <w:spacing w:after="280" w:afterAutospacing="1"/>
        <w:textAlignment w:val="center"/>
        <w:rPr>
          <w:rFonts w:hint="eastAsia"/>
        </w:rPr>
      </w:pPr>
      <w:r>
        <w:t>A.</w:t>
      </w:r>
      <w:r>
        <w:t>近两年，随着消费者对海外商品的需求日益增长，国内“海淘”热也进一步升温，从食</w:t>
      </w:r>
      <w:r>
        <w:t xml:space="preserve"> </w:t>
      </w:r>
      <w:r>
        <w:t>品、保健品到化妆品、小家电、服装，海淘的商品层出不穷。</w:t>
      </w:r>
      <w:r>
        <w:t xml:space="preserve"> </w:t>
      </w:r>
      <w:r>
        <w:br/>
        <w:t>B.</w:t>
      </w:r>
      <w:r>
        <w:t>成都市预计于</w:t>
      </w:r>
      <w:r>
        <w:t>2016</w:t>
      </w:r>
      <w:r>
        <w:t>年</w:t>
      </w:r>
      <w:r>
        <w:t>8</w:t>
      </w:r>
      <w:r>
        <w:t>月开通唯一</w:t>
      </w:r>
      <w:proofErr w:type="gramStart"/>
      <w:r>
        <w:t>一</w:t>
      </w:r>
      <w:proofErr w:type="gramEnd"/>
      <w:r>
        <w:t>列以熊猫为主题元素打造的地铁</w:t>
      </w:r>
      <w:r>
        <w:t>3</w:t>
      </w:r>
      <w:r>
        <w:t>号线，该地</w:t>
      </w:r>
      <w:r>
        <w:t xml:space="preserve"> </w:t>
      </w:r>
      <w:r>
        <w:t>铁线正在面向全社会征名，其结果在公众面前尚保持神秘。</w:t>
      </w:r>
      <w:r>
        <w:t xml:space="preserve"> </w:t>
      </w:r>
      <w:r>
        <w:br/>
        <w:t>C.</w:t>
      </w:r>
      <w:r>
        <w:t>糖尿病已经成为危害健康的主要疾病之一，诱发糖尿病的因素很多，不良的饮食和生</w:t>
      </w:r>
      <w:r>
        <w:t xml:space="preserve"> </w:t>
      </w:r>
      <w:proofErr w:type="gramStart"/>
      <w:r>
        <w:t>活习惯</w:t>
      </w:r>
      <w:proofErr w:type="gramEnd"/>
      <w:r>
        <w:t>都会使人导致糖尿病，从而威胁身体健康。</w:t>
      </w:r>
      <w:r>
        <w:t xml:space="preserve"> </w:t>
      </w:r>
      <w:r>
        <w:br/>
        <w:t>D.</w:t>
      </w:r>
      <w:r>
        <w:t>今年全省高考将</w:t>
      </w:r>
      <w:proofErr w:type="gramStart"/>
      <w:r>
        <w:t>继续进衍考生</w:t>
      </w:r>
      <w:proofErr w:type="gramEnd"/>
      <w:r>
        <w:t>身份验证，安检工作在开考前</w:t>
      </w:r>
      <w:r>
        <w:t>38</w:t>
      </w:r>
      <w:r>
        <w:t>分钟开始，因此考生</w:t>
      </w:r>
      <w:r>
        <w:t xml:space="preserve"> </w:t>
      </w:r>
      <w:r>
        <w:t>需要提前至少</w:t>
      </w:r>
      <w:r>
        <w:t>50</w:t>
      </w:r>
      <w:r>
        <w:t>分钟以上到达考场。</w:t>
      </w:r>
    </w:p>
    <w:p w:rsidR="000356A2" w:rsidRDefault="000356A2" w:rsidP="000356A2">
      <w:pPr>
        <w:spacing w:after="280" w:afterAutospacing="1"/>
        <w:textAlignment w:val="center"/>
      </w:pPr>
    </w:p>
    <w:p w:rsidR="000356A2" w:rsidRPr="00220A22" w:rsidRDefault="000356A2" w:rsidP="000356A2">
      <w:pPr>
        <w:spacing w:after="280" w:afterAutospacing="1"/>
        <w:textAlignment w:val="center"/>
        <w:rPr>
          <w:rFonts w:ascii="宋体" w:hAnsi="宋体"/>
          <w:noProof/>
        </w:rPr>
      </w:pPr>
      <w:r>
        <w:rPr>
          <w:rFonts w:hint="eastAsia"/>
        </w:rPr>
        <w:t xml:space="preserve">    </w:t>
      </w:r>
      <w:r>
        <w:t>李时勉，名</w:t>
      </w:r>
      <w:proofErr w:type="gramStart"/>
      <w:r>
        <w:t>懋</w:t>
      </w:r>
      <w:proofErr w:type="gramEnd"/>
      <w:r>
        <w:t>，以字行，安福人。成童①时，冬寒，以</w:t>
      </w:r>
      <w:proofErr w:type="gramStart"/>
      <w:r>
        <w:t>衾裹足纳桶中</w:t>
      </w:r>
      <w:proofErr w:type="gramEnd"/>
      <w:r>
        <w:t>，诵读不已。中永乐二年进士。选</w:t>
      </w:r>
      <w:proofErr w:type="gramStart"/>
      <w:r>
        <w:t>庶</w:t>
      </w:r>
      <w:proofErr w:type="gramEnd"/>
      <w:r>
        <w:t>吉士，</w:t>
      </w:r>
      <w:proofErr w:type="gramStart"/>
      <w:r>
        <w:t>进学文</w:t>
      </w:r>
      <w:proofErr w:type="gramEnd"/>
      <w:r>
        <w:t>渊阁，与修《太祖实录》。授刑部主事，复与重修《实录》。书成，改翰林侍读。</w:t>
      </w:r>
    </w:p>
    <w:p w:rsidR="000356A2" w:rsidRDefault="000356A2" w:rsidP="000356A2">
      <w:pPr>
        <w:spacing w:after="280" w:afterAutospacing="1"/>
        <w:textAlignment w:val="center"/>
      </w:pPr>
      <w:r>
        <w:rPr>
          <w:rFonts w:hint="eastAsia"/>
        </w:rPr>
        <w:t xml:space="preserve">    </w:t>
      </w:r>
      <w:r>
        <w:t>性刚</w:t>
      </w:r>
      <w:proofErr w:type="gramStart"/>
      <w:r>
        <w:t>鲠</w:t>
      </w:r>
      <w:proofErr w:type="gramEnd"/>
      <w:r>
        <w:t>，慨然以天下为己任。十九年，三殿灾，诏求直言。条上时务十五事。成祖</w:t>
      </w:r>
      <w:proofErr w:type="gramStart"/>
      <w:r>
        <w:t>决计都</w:t>
      </w:r>
      <w:proofErr w:type="gramEnd"/>
      <w:r>
        <w:t>北京。而时勉言营建之非，</w:t>
      </w:r>
      <w:proofErr w:type="gramStart"/>
      <w:r>
        <w:t>忤</w:t>
      </w:r>
      <w:proofErr w:type="gramEnd"/>
      <w:r>
        <w:t>帝意。岁余得释，杨荣荐复职。</w:t>
      </w:r>
    </w:p>
    <w:p w:rsidR="000356A2" w:rsidRDefault="000356A2" w:rsidP="000356A2">
      <w:pPr>
        <w:spacing w:after="280" w:afterAutospacing="1"/>
        <w:textAlignment w:val="center"/>
      </w:pPr>
      <w:r>
        <w:rPr>
          <w:rFonts w:hint="eastAsia"/>
        </w:rPr>
        <w:lastRenderedPageBreak/>
        <w:t xml:space="preserve">    </w:t>
      </w:r>
      <w:r>
        <w:t>洪熙元年复</w:t>
      </w:r>
      <w:proofErr w:type="gramStart"/>
      <w:r>
        <w:t>上疏</w:t>
      </w:r>
      <w:proofErr w:type="gramEnd"/>
      <w:r>
        <w:t>言事。仁宗怒甚，召至</w:t>
      </w:r>
      <w:r>
        <w:rPr>
          <w:u w:val="single"/>
        </w:rPr>
        <w:t>便殿</w:t>
      </w:r>
      <w:r>
        <w:t>，对不屈。</w:t>
      </w:r>
      <w:r>
        <w:rPr>
          <w:u w:val="single"/>
        </w:rPr>
        <w:t>命</w:t>
      </w:r>
      <w:proofErr w:type="gramStart"/>
      <w:r>
        <w:rPr>
          <w:u w:val="single"/>
        </w:rPr>
        <w:t>武士扑以金瓜</w:t>
      </w:r>
      <w:proofErr w:type="gramEnd"/>
      <w:r>
        <w:rPr>
          <w:u w:val="single"/>
        </w:rPr>
        <w:t>，肋折者三，</w:t>
      </w:r>
      <w:proofErr w:type="gramStart"/>
      <w:r>
        <w:rPr>
          <w:u w:val="single"/>
        </w:rPr>
        <w:t>曳</w:t>
      </w:r>
      <w:proofErr w:type="gramEnd"/>
      <w:r>
        <w:rPr>
          <w:u w:val="single"/>
        </w:rPr>
        <w:t>出几死。</w:t>
      </w:r>
      <w:r>
        <w:t>明日，改交阯道御史，命日虑</w:t>
      </w:r>
      <w:proofErr w:type="gramStart"/>
      <w:r>
        <w:t>一</w:t>
      </w:r>
      <w:proofErr w:type="gramEnd"/>
      <w:r>
        <w:t>囚，言一事。</w:t>
      </w:r>
      <w:proofErr w:type="gramStart"/>
      <w:r>
        <w:t>章三上</w:t>
      </w:r>
      <w:proofErr w:type="gramEnd"/>
      <w:r>
        <w:t>，乃下锦衣卫狱。</w:t>
      </w:r>
      <w:r>
        <w:rPr>
          <w:u w:val="single"/>
        </w:rPr>
        <w:t>时勉于锦衣千户某有恩千户</w:t>
      </w:r>
      <w:proofErr w:type="gramStart"/>
      <w:r>
        <w:rPr>
          <w:u w:val="single"/>
        </w:rPr>
        <w:t>适莅狱</w:t>
      </w:r>
      <w:proofErr w:type="gramEnd"/>
      <w:r>
        <w:rPr>
          <w:u w:val="single"/>
        </w:rPr>
        <w:t>密召医疗以海外血竭得不死。</w:t>
      </w:r>
      <w:r>
        <w:t>仁宗大渐②，</w:t>
      </w:r>
      <w:r>
        <w:rPr>
          <w:noProof/>
        </w:rPr>
        <w:drawing>
          <wp:inline distT="0" distB="0" distL="0" distR="0">
            <wp:extent cx="38100" cy="95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8100" cy="9525"/>
                    </a:xfrm>
                    <a:prstGeom prst="rect">
                      <a:avLst/>
                    </a:prstGeom>
                    <a:noFill/>
                    <a:ln w="9525">
                      <a:noFill/>
                      <a:miter lim="800000"/>
                      <a:headEnd/>
                      <a:tailEnd/>
                    </a:ln>
                  </pic:spPr>
                </pic:pic>
              </a:graphicData>
            </a:graphic>
          </wp:inline>
        </w:drawing>
      </w:r>
      <w:proofErr w:type="gramStart"/>
      <w:r>
        <w:t>谓夏原吉</w:t>
      </w:r>
      <w:proofErr w:type="gramEnd"/>
      <w:r>
        <w:t>曰：“时勉廷辱我。”言已，勃然怒，原吉</w:t>
      </w:r>
      <w:proofErr w:type="gramStart"/>
      <w:r>
        <w:t>慰</w:t>
      </w:r>
      <w:proofErr w:type="gramEnd"/>
      <w:r>
        <w:t>解之。其夕，帝崩。</w:t>
      </w:r>
    </w:p>
    <w:p w:rsidR="000356A2" w:rsidRDefault="000356A2" w:rsidP="000356A2">
      <w:pPr>
        <w:spacing w:after="280" w:afterAutospacing="1"/>
        <w:textAlignment w:val="center"/>
      </w:pPr>
      <w:r>
        <w:t>  宣帝即位已逾年，或言时勉得罪先帝状。</w:t>
      </w:r>
      <w:proofErr w:type="gramStart"/>
      <w:r>
        <w:t>帝</w:t>
      </w:r>
      <w:proofErr w:type="gramEnd"/>
      <w:r>
        <w:t>震怒，命使者：“缚以来，朕亲</w:t>
      </w:r>
      <w:proofErr w:type="gramStart"/>
      <w:r>
        <w:t>鞫</w:t>
      </w:r>
      <w:proofErr w:type="gramEnd"/>
      <w:r>
        <w:t>，必杀之。”已，又令王指挥即</w:t>
      </w:r>
      <w:proofErr w:type="gramStart"/>
      <w:r>
        <w:t>缚斩西市</w:t>
      </w:r>
      <w:proofErr w:type="gramEnd"/>
      <w:r>
        <w:t>，</w:t>
      </w:r>
      <w:proofErr w:type="gramStart"/>
      <w:r>
        <w:t>毋入见</w:t>
      </w:r>
      <w:proofErr w:type="gramEnd"/>
      <w:r>
        <w:t>。王指挥</w:t>
      </w:r>
      <w:proofErr w:type="gramStart"/>
      <w:r>
        <w:t>出端西</w:t>
      </w:r>
      <w:proofErr w:type="gramEnd"/>
      <w:r>
        <w:t>旁门，而前使者已缚时勉从端东旁门入，不相值。</w:t>
      </w:r>
      <w:proofErr w:type="gramStart"/>
      <w:r>
        <w:t>帝</w:t>
      </w:r>
      <w:proofErr w:type="gramEnd"/>
      <w:r>
        <w:t>遥见骂曰：“尔小臣敢触先帝！疏何语？趣言之。”时勉叩头曰：“臣言谅阴③中不宜近</w:t>
      </w:r>
      <w:r>
        <w:rPr>
          <w:u w:val="single"/>
        </w:rPr>
        <w:t>妃</w:t>
      </w:r>
      <w:r>
        <w:t>嫔，皇太子不宜远左右。”帝闻言，色稍霁。</w:t>
      </w:r>
      <w:proofErr w:type="gramStart"/>
      <w:r>
        <w:t>徐数至</w:t>
      </w:r>
      <w:proofErr w:type="gramEnd"/>
      <w:r>
        <w:t>六事止。帝令尽陈之。对曰：“臣惶惧不能悉记。”帝</w:t>
      </w:r>
      <w:proofErr w:type="gramStart"/>
      <w:r>
        <w:t>意益解</w:t>
      </w:r>
      <w:proofErr w:type="gramEnd"/>
      <w:r>
        <w:t>，曰：“是第难言耳，草安在？”对曰：“</w:t>
      </w:r>
      <w:proofErr w:type="gramStart"/>
      <w:r>
        <w:t>焚</w:t>
      </w:r>
      <w:proofErr w:type="gramEnd"/>
      <w:r>
        <w:t>之矣。”帝乃太息，称时勉忠，</w:t>
      </w:r>
      <w:proofErr w:type="gramStart"/>
      <w:r>
        <w:t>立赦之</w:t>
      </w:r>
      <w:proofErr w:type="gramEnd"/>
      <w:r>
        <w:t>，复官侍读。比王指挥</w:t>
      </w:r>
      <w:proofErr w:type="gramStart"/>
      <w:r>
        <w:t>诣</w:t>
      </w:r>
      <w:proofErr w:type="gramEnd"/>
      <w:r>
        <w:t>狱还，则时勉已袭</w:t>
      </w:r>
      <w:proofErr w:type="gramStart"/>
      <w:r>
        <w:t>冠带立阶前</w:t>
      </w:r>
      <w:proofErr w:type="gramEnd"/>
      <w:r>
        <w:t>矣。</w:t>
      </w:r>
    </w:p>
    <w:p w:rsidR="000356A2" w:rsidRDefault="000356A2" w:rsidP="000356A2">
      <w:pPr>
        <w:spacing w:after="280" w:afterAutospacing="1"/>
        <w:textAlignment w:val="center"/>
      </w:pPr>
      <w:r>
        <w:rPr>
          <w:rFonts w:hint="eastAsia"/>
        </w:rPr>
        <w:t xml:space="preserve">    </w:t>
      </w:r>
      <w:r>
        <w:t>宣德五年修《成祖实录》成，迁侍读学士。帝幸史馆，撒金钱</w:t>
      </w:r>
      <w:proofErr w:type="gramStart"/>
      <w:r>
        <w:t>赐</w:t>
      </w:r>
      <w:proofErr w:type="gramEnd"/>
      <w:r>
        <w:t>诸学士。</w:t>
      </w:r>
      <w:proofErr w:type="gramStart"/>
      <w:r>
        <w:t>皆俯取</w:t>
      </w:r>
      <w:proofErr w:type="gramEnd"/>
      <w:r>
        <w:t>，时勉独正立。帝乃出余钱赐之。正统三年以《宣宗实录》成，进学士，</w:t>
      </w:r>
      <w:proofErr w:type="gramStart"/>
      <w:r>
        <w:t>掌院事</w:t>
      </w:r>
      <w:proofErr w:type="gramEnd"/>
      <w:r>
        <w:t>兼经</w:t>
      </w:r>
      <w:proofErr w:type="gramStart"/>
      <w:r>
        <w:t>筵</w:t>
      </w:r>
      <w:proofErr w:type="gramEnd"/>
      <w:r>
        <w:t>官。</w:t>
      </w:r>
      <w:proofErr w:type="gramStart"/>
      <w:r>
        <w:t>六年代贝泰为</w:t>
      </w:r>
      <w:proofErr w:type="gramEnd"/>
      <w:r>
        <w:rPr>
          <w:u w:val="single"/>
        </w:rPr>
        <w:t>祭酒</w:t>
      </w:r>
      <w:r>
        <w:t>。八年</w:t>
      </w:r>
      <w:proofErr w:type="gramStart"/>
      <w:r>
        <w:t>乞</w:t>
      </w:r>
      <w:proofErr w:type="gramEnd"/>
      <w:r>
        <w:t>致仕，不允。十二年春乃得请。</w:t>
      </w:r>
      <w:r>
        <w:rPr>
          <w:u w:val="single"/>
        </w:rPr>
        <w:t>朝臣及国子生</w:t>
      </w:r>
      <w:proofErr w:type="gramStart"/>
      <w:r>
        <w:rPr>
          <w:u w:val="single"/>
        </w:rPr>
        <w:t>饯</w:t>
      </w:r>
      <w:proofErr w:type="gramEnd"/>
      <w:r>
        <w:rPr>
          <w:u w:val="single"/>
        </w:rPr>
        <w:t>都门外者</w:t>
      </w:r>
      <w:proofErr w:type="gramStart"/>
      <w:r>
        <w:rPr>
          <w:u w:val="single"/>
        </w:rPr>
        <w:t>几三千</w:t>
      </w:r>
      <w:proofErr w:type="gramEnd"/>
      <w:r>
        <w:rPr>
          <w:u w:val="single"/>
        </w:rPr>
        <w:t>人，或远送至登舟，</w:t>
      </w:r>
      <w:proofErr w:type="gramStart"/>
      <w:r>
        <w:rPr>
          <w:u w:val="single"/>
        </w:rPr>
        <w:t>候舟发乃</w:t>
      </w:r>
      <w:proofErr w:type="gramEnd"/>
      <w:r>
        <w:rPr>
          <w:u w:val="single"/>
        </w:rPr>
        <w:t>去。</w:t>
      </w:r>
    </w:p>
    <w:p w:rsidR="000356A2" w:rsidRDefault="000356A2" w:rsidP="000356A2">
      <w:pPr>
        <w:spacing w:after="280" w:afterAutospacing="1"/>
        <w:textAlignment w:val="center"/>
      </w:pPr>
      <w:r>
        <w:rPr>
          <w:rFonts w:hint="eastAsia"/>
        </w:rPr>
        <w:t xml:space="preserve">    </w:t>
      </w:r>
      <w:r>
        <w:t>英宗北</w:t>
      </w:r>
      <w:proofErr w:type="gramStart"/>
      <w:r>
        <w:t>狩</w:t>
      </w:r>
      <w:proofErr w:type="gramEnd"/>
      <w:r>
        <w:t>，时勉日夜悲恸。遣其孙骥</w:t>
      </w:r>
      <w:proofErr w:type="gramStart"/>
      <w:r>
        <w:t>诣</w:t>
      </w:r>
      <w:proofErr w:type="gramEnd"/>
      <w:r>
        <w:t>阙上书，请选将练兵，亲君子，远小人，</w:t>
      </w:r>
      <w:proofErr w:type="gramStart"/>
      <w:r>
        <w:t>褒表忠</w:t>
      </w:r>
      <w:proofErr w:type="gramEnd"/>
      <w:r>
        <w:t>节，迎还车驾。景泰元年得旨褒答，而时勉卒矣，年七十七。</w:t>
      </w:r>
      <w:proofErr w:type="gramStart"/>
      <w:r>
        <w:t>谥</w:t>
      </w:r>
      <w:proofErr w:type="gramEnd"/>
      <w:r>
        <w:t>文毅。</w:t>
      </w:r>
    </w:p>
    <w:p w:rsidR="000356A2" w:rsidRDefault="000356A2" w:rsidP="000356A2">
      <w:pPr>
        <w:spacing w:after="280" w:afterAutospacing="1"/>
        <w:textAlignment w:val="center"/>
      </w:pPr>
      <w:r>
        <w:t> </w:t>
      </w:r>
      <w:r>
        <w:rPr>
          <w:rFonts w:hint="eastAsia"/>
        </w:rPr>
        <w:t xml:space="preserve">  </w:t>
      </w:r>
      <w:r>
        <w:t>初，敬宗与李时勉同在</w:t>
      </w:r>
      <w:r>
        <w:rPr>
          <w:u w:val="single"/>
        </w:rPr>
        <w:t>翰林</w:t>
      </w:r>
      <w:r>
        <w:t>，敬宗仪观魁梧，时勉</w:t>
      </w:r>
      <w:proofErr w:type="gramStart"/>
      <w:r>
        <w:t>貌稍寝</w:t>
      </w:r>
      <w:proofErr w:type="gramEnd"/>
      <w:r>
        <w:t>，后二人同时为两京祭酒。</w:t>
      </w:r>
      <w:proofErr w:type="gramStart"/>
      <w:r>
        <w:t>时勉平恕得士</w:t>
      </w:r>
      <w:proofErr w:type="gramEnd"/>
      <w:r>
        <w:t>，敬宗方严。终明</w:t>
      </w:r>
      <w:proofErr w:type="gramStart"/>
      <w:r>
        <w:t>世</w:t>
      </w:r>
      <w:proofErr w:type="gramEnd"/>
      <w:r>
        <w:t>称贤祭酒者，曰南陈北李。</w:t>
      </w:r>
    </w:p>
    <w:p w:rsidR="000356A2" w:rsidRDefault="000356A2" w:rsidP="000356A2">
      <w:pPr>
        <w:spacing w:after="280" w:afterAutospacing="1"/>
        <w:jc w:val="right"/>
        <w:textAlignment w:val="center"/>
      </w:pPr>
      <w:r>
        <w:t>      （选自《明史》卷一百六十三，列传第五十一。有删节）</w:t>
      </w:r>
    </w:p>
    <w:p w:rsidR="000356A2" w:rsidRDefault="000356A2" w:rsidP="000356A2">
      <w:pPr>
        <w:spacing w:after="280" w:afterAutospacing="1"/>
        <w:textAlignment w:val="center"/>
      </w:pPr>
      <w:r>
        <w:t>【注释】①成童：十五岁以上。②大渐：病重。③谅阴：居丧。</w:t>
      </w:r>
    </w:p>
    <w:p w:rsidR="000356A2" w:rsidRDefault="000356A2" w:rsidP="000356A2">
      <w:pPr>
        <w:spacing w:after="280" w:afterAutospacing="1"/>
        <w:textAlignment w:val="center"/>
        <w:rPr>
          <w:rFonts w:hint="eastAsia"/>
        </w:rPr>
      </w:pPr>
      <w:r>
        <w:br/>
        <w:t>4.</w:t>
      </w:r>
      <w:r>
        <w:t>下列对文中画线部分的断句，正确的一项是（</w:t>
      </w:r>
      <w:r>
        <w:t xml:space="preserve"> </w:t>
      </w:r>
      <w:r>
        <w:t>）</w:t>
      </w:r>
      <w:r>
        <w:t xml:space="preserve"> </w:t>
      </w:r>
      <w:r>
        <w:br/>
        <w:t>A.</w:t>
      </w:r>
      <w:r>
        <w:t>时勉于锦衣∕千户某有恩∕千户</w:t>
      </w:r>
      <w:proofErr w:type="gramStart"/>
      <w:r>
        <w:t>适莅狱</w:t>
      </w:r>
      <w:proofErr w:type="gramEnd"/>
      <w:r>
        <w:t>∕密召</w:t>
      </w:r>
      <w:proofErr w:type="gramStart"/>
      <w:r>
        <w:t>医</w:t>
      </w:r>
      <w:proofErr w:type="gramEnd"/>
      <w:r>
        <w:t>∕疗</w:t>
      </w:r>
      <w:r>
        <w:rPr>
          <w:noProof/>
        </w:rPr>
        <w:drawing>
          <wp:inline distT="0" distB="0" distL="0" distR="0">
            <wp:extent cx="38100" cy="952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8100" cy="9525"/>
                    </a:xfrm>
                    <a:prstGeom prst="rect">
                      <a:avLst/>
                    </a:prstGeom>
                    <a:noFill/>
                    <a:ln w="9525">
                      <a:noFill/>
                      <a:miter lim="800000"/>
                      <a:headEnd/>
                      <a:tailEnd/>
                    </a:ln>
                  </pic:spPr>
                </pic:pic>
              </a:graphicData>
            </a:graphic>
          </wp:inline>
        </w:drawing>
      </w:r>
      <w:r>
        <w:t>以海外血竭∕得不死</w:t>
      </w:r>
      <w:r>
        <w:t xml:space="preserve"> </w:t>
      </w:r>
      <w:r>
        <w:br/>
        <w:t>B.</w:t>
      </w:r>
      <w:r>
        <w:t>时勉于锦衣千户某有恩∕</w:t>
      </w:r>
      <w:proofErr w:type="gramStart"/>
      <w:r>
        <w:t>千户适莅</w:t>
      </w:r>
      <w:proofErr w:type="gramEnd"/>
      <w:r>
        <w:t>∕狱密召</w:t>
      </w:r>
      <w:proofErr w:type="gramStart"/>
      <w:r>
        <w:t>医</w:t>
      </w:r>
      <w:proofErr w:type="gramEnd"/>
      <w:r>
        <w:t>∕疗以海外血竭∕得不死</w:t>
      </w:r>
      <w:r>
        <w:t xml:space="preserve"> </w:t>
      </w:r>
      <w:r>
        <w:br/>
        <w:t>C.</w:t>
      </w:r>
      <w:r>
        <w:t>时勉于锦衣千户某有恩∕千户</w:t>
      </w:r>
      <w:proofErr w:type="gramStart"/>
      <w:r>
        <w:t>适莅狱</w:t>
      </w:r>
      <w:proofErr w:type="gramEnd"/>
      <w:r>
        <w:t>∕密召</w:t>
      </w:r>
      <w:proofErr w:type="gramStart"/>
      <w:r>
        <w:t>医</w:t>
      </w:r>
      <w:proofErr w:type="gramEnd"/>
      <w:r>
        <w:t>∕疗以海外血竭∕得不死</w:t>
      </w:r>
      <w:r>
        <w:t xml:space="preserve"> </w:t>
      </w:r>
      <w:r>
        <w:br/>
        <w:t>D.</w:t>
      </w:r>
      <w:r>
        <w:t>时勉于锦衣∕千户某有恩∕</w:t>
      </w:r>
      <w:proofErr w:type="gramStart"/>
      <w:r>
        <w:t>千户适莅</w:t>
      </w:r>
      <w:proofErr w:type="gramEnd"/>
      <w:r>
        <w:t>∕狱密召</w:t>
      </w:r>
      <w:proofErr w:type="gramStart"/>
      <w:r>
        <w:t>医</w:t>
      </w:r>
      <w:proofErr w:type="gramEnd"/>
      <w:r>
        <w:t>∕疗以海外血竭∕得不死</w:t>
      </w:r>
      <w:r>
        <w:t xml:space="preserve"> </w:t>
      </w:r>
      <w:r>
        <w:br/>
        <w:t>5.</w:t>
      </w:r>
      <w:r>
        <w:t>下列对文中加横线词语的相关内容的解说，不正确的一项是（</w:t>
      </w:r>
      <w:r>
        <w:t xml:space="preserve"> </w:t>
      </w:r>
      <w:r>
        <w:t>）</w:t>
      </w:r>
      <w:r>
        <w:t xml:space="preserve"> </w:t>
      </w:r>
      <w:r>
        <w:br/>
        <w:t>A.</w:t>
      </w:r>
      <w:r>
        <w:t>便殿是正殿以外的别殿，古代帝王休息消闲之处，也在此宴饮。</w:t>
      </w:r>
      <w:r>
        <w:t xml:space="preserve"> </w:t>
      </w:r>
      <w:r>
        <w:br/>
        <w:t>B.</w:t>
      </w:r>
      <w:proofErr w:type="gramStart"/>
      <w:r>
        <w:t>妃指次于</w:t>
      </w:r>
      <w:proofErr w:type="gramEnd"/>
      <w:r>
        <w:t>皇后的帝王配偶，</w:t>
      </w:r>
      <w:proofErr w:type="gramStart"/>
      <w:r>
        <w:t>嫔</w:t>
      </w:r>
      <w:proofErr w:type="gramEnd"/>
      <w:r>
        <w:t>原意为宫廷女官，妃嫔是所有帝王之妾的总称。</w:t>
      </w:r>
      <w:r>
        <w:t xml:space="preserve"> </w:t>
      </w:r>
      <w:r>
        <w:br/>
        <w:t>C.</w:t>
      </w:r>
      <w:r>
        <w:t>祭酒的原意为以酒祭祀或祭奠，为官名，专指国子监祭酒，是国子监最高主管。</w:t>
      </w:r>
      <w:r>
        <w:t xml:space="preserve"> </w:t>
      </w:r>
      <w:r>
        <w:br/>
        <w:t>D.</w:t>
      </w:r>
      <w:r>
        <w:t>翰林既指古代的官府名，即翰林院；也指官职名，即翰林学士。</w:t>
      </w:r>
      <w:r>
        <w:t xml:space="preserve"> </w:t>
      </w:r>
      <w:r>
        <w:br/>
        <w:t>6.</w:t>
      </w:r>
      <w:r>
        <w:t>下列对原文有关内容的分析和概括，不正确的一项是（</w:t>
      </w:r>
      <w:r>
        <w:t xml:space="preserve"> </w:t>
      </w:r>
      <w:r>
        <w:t>）</w:t>
      </w:r>
      <w:r>
        <w:t xml:space="preserve"> </w:t>
      </w:r>
      <w:r>
        <w:br/>
        <w:t>A.</w:t>
      </w:r>
      <w:r>
        <w:t>李时勉刚正耿直。李时勉进谏仁宗，居丧期间不可以寻欢作乐，皇太子不宜远离皇上。</w:t>
      </w:r>
      <w:r>
        <w:t xml:space="preserve"> </w:t>
      </w:r>
      <w:r>
        <w:br/>
        <w:t>B.</w:t>
      </w:r>
      <w:r>
        <w:t>李时勉忠心耿耿，因直言敢</w:t>
      </w:r>
      <w:proofErr w:type="gramStart"/>
      <w:r>
        <w:t>谏</w:t>
      </w:r>
      <w:proofErr w:type="gramEnd"/>
      <w:r>
        <w:t>屡次触怒龙颜；其忠诚终被宣宗发现，因此受到重用。</w:t>
      </w:r>
      <w:r>
        <w:t xml:space="preserve"> </w:t>
      </w:r>
      <w:r>
        <w:br/>
        <w:t>C.</w:t>
      </w:r>
      <w:r>
        <w:t>李时勉屡遭下狱。成祖皇帝征求直言，却又把李时勉下诏入狱，还差点把他打死。</w:t>
      </w:r>
      <w:r>
        <w:t xml:space="preserve"> </w:t>
      </w:r>
      <w:r>
        <w:br/>
        <w:t>D.</w:t>
      </w:r>
      <w:r>
        <w:t>李时勉平和宽厚。他深得同僚和学生敬重，退休时前来送别的朝臣和学生数以千计。</w:t>
      </w: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pPr>
    </w:p>
    <w:p w:rsidR="000356A2" w:rsidRPr="00220A22" w:rsidRDefault="000356A2" w:rsidP="000356A2">
      <w:pPr>
        <w:spacing w:after="280" w:afterAutospacing="1"/>
        <w:textAlignment w:val="center"/>
        <w:rPr>
          <w:rFonts w:ascii="宋体" w:hAnsi="宋体"/>
          <w:noProof/>
        </w:rPr>
      </w:pPr>
      <w:r>
        <w:rPr>
          <w:rFonts w:hint="eastAsia"/>
        </w:rPr>
        <w:t xml:space="preserve">    </w:t>
      </w:r>
      <w:r>
        <w:t>地域歧视在我国至少已有两千多年的历史了，齐国的晏婴出使楚国，楚王当着他的面说齐人“善盗”，虽属故意羞辱，但也说明当时已存在地域歧视。</w:t>
      </w:r>
    </w:p>
    <w:p w:rsidR="000356A2" w:rsidRDefault="000356A2" w:rsidP="000356A2">
      <w:pPr>
        <w:spacing w:after="280" w:afterAutospacing="1"/>
        <w:textAlignment w:val="center"/>
      </w:pPr>
      <w:r>
        <w:rPr>
          <w:rFonts w:hint="eastAsia"/>
        </w:rPr>
        <w:t xml:space="preserve">    </w:t>
      </w:r>
      <w:r>
        <w:t>地域歧视产生的前提是地域差异，即同区域间因种种原因存在着差异，如在生活方式、生产方式、思想意识、风格习惯等各方面既有发达程度的不同，也有价值观念和习惯方面的不同。在这些差异中，以物质为主的方面有一定的客观标准，但以精神和观念为主的方面更多的是主观标准。例如中原的儒家从先秦时就强调“华夷之辨”，歧视边远地区的少数民族。</w:t>
      </w:r>
      <w:r>
        <w:lastRenderedPageBreak/>
        <w:t>当时少数民族的发展水平的确落后于华夏诸族，但华夏人在精神上的优越感却只是一种虚幻的自信，并没有得到少数民族的认同。应该承认，贫穷和落后，特别是长时期的贫穷和落后，的确会造成当地人群的素质下降，滋生种种劣行恶习，甚至形成根深蒂固的习惯，反映在底层贫民中往往更加严重。</w:t>
      </w:r>
    </w:p>
    <w:p w:rsidR="000356A2" w:rsidRDefault="000356A2" w:rsidP="000356A2">
      <w:pPr>
        <w:spacing w:after="280" w:afterAutospacing="1"/>
        <w:textAlignment w:val="center"/>
      </w:pPr>
      <w:r>
        <w:rPr>
          <w:rFonts w:hint="eastAsia"/>
        </w:rPr>
        <w:t xml:space="preserve">    </w:t>
      </w:r>
      <w:r>
        <w:t>随着不同区域人口的流动，相互间的文明或野蛮、贫穷或富裕、先进或落后就会显现在对方面前，而相对野蛮、贫穷、落后的一方，一般处于弱势地位。尽管流动人口只是当地人口的一部分，但由于外界只与他们接触，对他们的印象也就成为对当地全部人口的印象。所以，一个地方外迁或流出的人口的形象，往往会成为整个地方的形象。例如，北宋南宋之际，大批河南人随宋室南迁，由于这批河南人中包括了皇族、高官、名流、巨商、富户，而在</w:t>
      </w:r>
      <w:proofErr w:type="gramStart"/>
      <w:r>
        <w:t>宋首都</w:t>
      </w:r>
      <w:proofErr w:type="gramEnd"/>
      <w:r>
        <w:t>临安</w:t>
      </w:r>
      <w:r>
        <w:t>(</w:t>
      </w:r>
      <w:r>
        <w:t>今杭州</w:t>
      </w:r>
      <w:r>
        <w:t>)</w:t>
      </w:r>
      <w:r>
        <w:t>举足轻重，杭州人非但不敢歧视，还学着说河南话，以至今天的杭州方言还带北方味。但到大批河南人因天灾人祸四处逃荒时，河南人的优点往往被遮蔽了，操河南方言的人就成为被歧视的对象。</w:t>
      </w:r>
    </w:p>
    <w:p w:rsidR="000356A2" w:rsidRDefault="000356A2" w:rsidP="000356A2">
      <w:pPr>
        <w:spacing w:after="280" w:afterAutospacing="1"/>
        <w:textAlignment w:val="center"/>
      </w:pPr>
      <w:r>
        <w:rPr>
          <w:rFonts w:hint="eastAsia"/>
        </w:rPr>
        <w:t xml:space="preserve">    </w:t>
      </w:r>
      <w:r>
        <w:t>自古以来，一个地方的人受到歧视，基本上都是发生在这一地区由盛转衰、由富变贫、由中心而边缘之后，当河南处于“天下之中”，农业发达，商贾云集，洛阳、开封拥有首都或陪都地位之时，其他地方人既不会也不敢歧视河南人，还以能成为河南人为荣。今天全国不少家族都自称祖先是河南人，就显示了河南曾经具有的无与伦比的地位。其实，其中不少人根本不是河南人，或者是从外地迁入河南，从此再也不提真正的祖籍。</w:t>
      </w:r>
    </w:p>
    <w:p w:rsidR="000356A2" w:rsidRDefault="000356A2" w:rsidP="000356A2">
      <w:pPr>
        <w:spacing w:after="280" w:afterAutospacing="1"/>
        <w:textAlignment w:val="center"/>
      </w:pPr>
      <w:r>
        <w:rPr>
          <w:rFonts w:hint="eastAsia"/>
        </w:rPr>
        <w:t xml:space="preserve">    </w:t>
      </w:r>
      <w:r>
        <w:t>在人口流动少、信息传播慢的条件下，优点和恶习的传播一般局限于同一地区，形成当地的文化特征。而这种特征一旦形成，就会长期存在。如经济上已经摆脱贫穷，但因贫穷形成的习惯还会延续相当长一段时间。同样，外界对当地的了解也会滞后，即使当地情况变了，原来的看法也不会轻易改变。</w:t>
      </w:r>
    </w:p>
    <w:p w:rsidR="000356A2" w:rsidRDefault="000356A2" w:rsidP="000356A2">
      <w:pPr>
        <w:spacing w:after="280" w:afterAutospacing="1"/>
        <w:textAlignment w:val="center"/>
      </w:pPr>
      <w:r>
        <w:rPr>
          <w:rFonts w:hint="eastAsia"/>
        </w:rPr>
        <w:t xml:space="preserve">    </w:t>
      </w:r>
      <w:r>
        <w:t>所以，要消除地域歧视，首先应注意缩小地域间的差异，特别要促进贫困落后地区的发展。</w:t>
      </w:r>
    </w:p>
    <w:p w:rsidR="000356A2" w:rsidRDefault="000356A2" w:rsidP="000356A2">
      <w:pPr>
        <w:spacing w:after="280" w:afterAutospacing="1"/>
        <w:textAlignment w:val="center"/>
      </w:pPr>
      <w:r>
        <w:rPr>
          <w:rFonts w:hint="eastAsia"/>
        </w:rPr>
        <w:t xml:space="preserve">    </w:t>
      </w:r>
      <w:r>
        <w:t>其次，要在人口自由流动、信息充分交流的基础上，改变相互间片面、主观、滞后的认识。政府必须在法律上保证每个公民的平等权利，媒体要</w:t>
      </w:r>
      <w:proofErr w:type="gramStart"/>
      <w:r>
        <w:t>作客</w:t>
      </w:r>
      <w:proofErr w:type="gramEnd"/>
      <w:r>
        <w:t>观、全面的报道，注意引导。对被歧视者而言，一方面要理直气壮地维护自己的权益；另一方面也要正视自身的缺点，自尊自强。</w:t>
      </w:r>
      <w:r>
        <w:t>(</w:t>
      </w:r>
      <w:r>
        <w:t>节选自葛剑雄《地域歧视再反思》有删改</w:t>
      </w:r>
      <w:r>
        <w:t>)</w:t>
      </w:r>
    </w:p>
    <w:p w:rsidR="000356A2" w:rsidRDefault="000356A2" w:rsidP="000356A2">
      <w:pPr>
        <w:spacing w:after="280" w:afterAutospacing="1"/>
        <w:textAlignment w:val="center"/>
      </w:pPr>
      <w:r>
        <w:br/>
        <w:t>7.</w:t>
      </w:r>
      <w:r>
        <w:t>下列关于原文内容的表述，不正确的一项是</w:t>
      </w:r>
      <w:r>
        <w:t xml:space="preserve">( ) </w:t>
      </w:r>
      <w:r>
        <w:br/>
        <w:t>A.</w:t>
      </w:r>
      <w:r>
        <w:t>楚王当着使者晏婴的面故意羞辱齐国，证明春秋时已存在地域歧视的现象，地域歧视在我国至少已有两千多年的历史了。</w:t>
      </w:r>
      <w:r>
        <w:t xml:space="preserve"> </w:t>
      </w:r>
      <w:r>
        <w:br/>
        <w:t>B.</w:t>
      </w:r>
      <w:r>
        <w:t>地域歧视产生的前提是同区域间存在着在生活生产方式、思想意识、风俗习惯等各方</w:t>
      </w:r>
      <w:proofErr w:type="gramStart"/>
      <w:r>
        <w:t>面发达</w:t>
      </w:r>
      <w:proofErr w:type="gramEnd"/>
      <w:r>
        <w:t>程度的差异以及价值观念、习惯方面的不同。</w:t>
      </w:r>
      <w:r>
        <w:t xml:space="preserve"> </w:t>
      </w:r>
      <w:r>
        <w:br/>
        <w:t>C.</w:t>
      </w:r>
      <w:r>
        <w:t>尽管少数民族</w:t>
      </w:r>
      <w:proofErr w:type="gramStart"/>
      <w:r>
        <w:t>不</w:t>
      </w:r>
      <w:proofErr w:type="gramEnd"/>
      <w:r>
        <w:t>认同先秦时少数民族的发展水平落后于中原的华夏各族，但中原的儒家却通过强调“华夷之辨”获得精神上的优越感。</w:t>
      </w:r>
      <w:r>
        <w:t xml:space="preserve"> </w:t>
      </w:r>
      <w:r>
        <w:br/>
        <w:t>D.</w:t>
      </w:r>
      <w:r>
        <w:t>长时期的贫穷和落后，会造成当地人群的素质下降，滋生种种劣行，甚至形成根深蒂固的习惯，反映在底层贫民中往往更加严重。</w:t>
      </w:r>
      <w:r>
        <w:t xml:space="preserve"> </w:t>
      </w:r>
      <w:r>
        <w:br/>
        <w:t>8.</w:t>
      </w:r>
      <w:r>
        <w:t>下列理解和分析，不符合原文意思的一项是</w:t>
      </w:r>
      <w:r>
        <w:t xml:space="preserve">( ) </w:t>
      </w:r>
      <w:r>
        <w:br/>
        <w:t>A.</w:t>
      </w:r>
      <w:r>
        <w:t>对于接触并接纳流动人口的外界来说，外界人员对处于弱势地位的那部分流动的人口的印象常会成为对流出人口所属全部人口的印象。</w:t>
      </w:r>
      <w:r>
        <w:t xml:space="preserve"> </w:t>
      </w:r>
      <w:r>
        <w:br/>
        <w:t>B.</w:t>
      </w:r>
      <w:r>
        <w:t>从历史地理看，宋朝时人们曾以做河南人为荣，今天的杭州方言还带北方味就是证明之一，当大批河南人逃难时，操河南方言的人开始受到歧视。</w:t>
      </w:r>
      <w:r>
        <w:t xml:space="preserve"> </w:t>
      </w:r>
      <w:r>
        <w:br/>
        <w:t>C.</w:t>
      </w:r>
      <w:r>
        <w:t>河南人受到歧视，是发生在河南这一地区从处于“天下之中”，洛阳、开封拥有首都或陪都地位，转为由富变贫，由中心而边缘之后。</w:t>
      </w:r>
      <w:r>
        <w:t xml:space="preserve"> </w:t>
      </w:r>
      <w:r>
        <w:br/>
      </w:r>
      <w:r>
        <w:lastRenderedPageBreak/>
        <w:t>D.</w:t>
      </w:r>
      <w:r>
        <w:t>河南具有重要地位时，全国不少根本不是河南人和从外地迁入河南的家族都曾自称袓先是河南人，近代以来，他们再也不提祖籍是河南。</w:t>
      </w:r>
      <w:r>
        <w:t xml:space="preserve"> </w:t>
      </w:r>
      <w:r>
        <w:br/>
        <w:t>9.</w:t>
      </w:r>
      <w:r>
        <w:t>根据原文内容，下列理解和分析不正确的一项是</w:t>
      </w:r>
      <w:r>
        <w:t xml:space="preserve">( ) </w:t>
      </w:r>
      <w:r>
        <w:br/>
        <w:t>A.</w:t>
      </w:r>
      <w:r>
        <w:t>在人口流动少、信息传播慢的条件下，优点和恶习的传播一般局限于经济文化同一的地区，形成同一的文化特征。</w:t>
      </w:r>
      <w:r>
        <w:t xml:space="preserve"> </w:t>
      </w:r>
      <w:r>
        <w:br/>
        <w:t>B.</w:t>
      </w:r>
      <w:r>
        <w:t>某地域因贫穷而形成的习惯会延续相当长一段时间，外界对当地的了解也会滞后，原来的看法也不会轻易改变。</w:t>
      </w:r>
      <w:r>
        <w:t xml:space="preserve"> </w:t>
      </w:r>
      <w:r>
        <w:br/>
        <w:t>C.</w:t>
      </w:r>
      <w:r>
        <w:t>要消除地域歧视，首先应特别要促进贫困落后地区的发展，还要双方充分交流，改变片面、主观、滞后的认识。</w:t>
      </w:r>
      <w:r>
        <w:t xml:space="preserve"> </w:t>
      </w:r>
      <w:r>
        <w:br/>
        <w:t>D.</w:t>
      </w:r>
      <w:r>
        <w:t>消除地域歧视，需要政府在法律上予以保障，媒体注意引导，被歧视者要维权，也要正视自身的缺点，自尊自强。</w:t>
      </w:r>
    </w:p>
    <w:p w:rsidR="000356A2" w:rsidRPr="002F71A5" w:rsidRDefault="000356A2" w:rsidP="000356A2">
      <w:pPr>
        <w:jc w:val="center"/>
        <w:textAlignment w:val="center"/>
        <w:rPr>
          <w:rFonts w:ascii="宋体" w:hAnsi="宋体"/>
        </w:rPr>
      </w:pPr>
    </w:p>
    <w:p w:rsidR="000356A2" w:rsidRPr="002F71A5" w:rsidRDefault="000356A2" w:rsidP="000356A2">
      <w:pPr>
        <w:textAlignment w:val="center"/>
        <w:rPr>
          <w:rFonts w:ascii="宋体" w:hAnsi="宋体"/>
          <w:b/>
        </w:rPr>
      </w:pPr>
      <w:r>
        <w:rPr>
          <w:b/>
          <w:bCs/>
        </w:rPr>
        <w:t>二、多选题</w:t>
      </w:r>
      <w:r>
        <w:rPr>
          <w:b/>
          <w:bCs/>
        </w:rPr>
        <w:t>(</w:t>
      </w:r>
      <w:r>
        <w:rPr>
          <w:b/>
          <w:bCs/>
        </w:rPr>
        <w:t>本大题共</w:t>
      </w:r>
      <w:r>
        <w:rPr>
          <w:b/>
          <w:bCs/>
        </w:rPr>
        <w:t>2</w:t>
      </w:r>
      <w:r>
        <w:rPr>
          <w:b/>
          <w:bCs/>
        </w:rPr>
        <w:t>小题，共</w:t>
      </w:r>
      <w:r>
        <w:rPr>
          <w:b/>
          <w:bCs/>
        </w:rPr>
        <w:t>6.0</w:t>
      </w:r>
      <w:r>
        <w:rPr>
          <w:b/>
          <w:bCs/>
        </w:rPr>
        <w:t>分</w:t>
      </w:r>
      <w:r>
        <w:rPr>
          <w:b/>
          <w:bCs/>
        </w:rPr>
        <w:t>)</w:t>
      </w:r>
    </w:p>
    <w:p w:rsidR="000356A2" w:rsidRPr="000356A2" w:rsidRDefault="000356A2" w:rsidP="000356A2">
      <w:pPr>
        <w:textAlignment w:val="center"/>
        <w:rPr>
          <w:rFonts w:ascii="宋体" w:hAnsi="宋体"/>
          <w:noProof/>
        </w:rPr>
      </w:pPr>
      <w:r>
        <w:t xml:space="preserve">10. </w:t>
      </w:r>
      <w:r>
        <w:t>下列各句中，没有语病的一项是</w:t>
      </w:r>
    </w:p>
    <w:p w:rsidR="000356A2" w:rsidRDefault="000356A2" w:rsidP="000356A2">
      <w:pPr>
        <w:spacing w:after="280" w:afterAutospacing="1"/>
        <w:textAlignment w:val="center"/>
      </w:pPr>
      <w:r>
        <w:t>A.</w:t>
      </w:r>
      <w:r>
        <w:t>京津</w:t>
      </w:r>
      <w:proofErr w:type="gramStart"/>
      <w:r>
        <w:t>冀教育</w:t>
      </w:r>
      <w:proofErr w:type="gramEnd"/>
      <w:r>
        <w:t>协同发展，关系到迁移人口是否接受公平的教育，关系到产业升级能否顺利实现。</w:t>
      </w:r>
      <w:r>
        <w:t xml:space="preserve"> </w:t>
      </w:r>
      <w:r>
        <w:br/>
        <w:t>B.</w:t>
      </w:r>
      <w:r>
        <w:t>任何个人需要获取他人个人信息的，应当依法取得，不得非法使用、收集、加工他人个人信息。</w:t>
      </w:r>
      <w:r>
        <w:t xml:space="preserve"> </w:t>
      </w:r>
      <w:r>
        <w:br/>
        <w:t>C.</w:t>
      </w:r>
      <w:r>
        <w:t>要健全和规范必要的礼仪制度，组织开展形式多样的纪念活动，增强人们对国家和民族的认同感。</w:t>
      </w:r>
      <w:r>
        <w:t xml:space="preserve"> </w:t>
      </w:r>
      <w:r>
        <w:br/>
      </w:r>
      <w:proofErr w:type="gramStart"/>
      <w:r>
        <w:t>D.</w:t>
      </w:r>
      <w:r>
        <w:t>“</w:t>
      </w:r>
      <w:proofErr w:type="gramEnd"/>
      <w:r>
        <w:t>雪龙</w:t>
      </w:r>
      <w:proofErr w:type="gramStart"/>
      <w:r>
        <w:t>”</w:t>
      </w:r>
      <w:proofErr w:type="gramEnd"/>
      <w:r>
        <w:t>号科考船本航次安全航行约</w:t>
      </w:r>
      <w:r>
        <w:t>3.1</w:t>
      </w:r>
      <w:r>
        <w:t>万海里，获取了大量航海数据，在航海史上具有里程碑。</w:t>
      </w:r>
    </w:p>
    <w:p w:rsidR="000356A2" w:rsidRPr="00220A22" w:rsidRDefault="000356A2" w:rsidP="000356A2">
      <w:pPr>
        <w:textAlignment w:val="center"/>
        <w:rPr>
          <w:rFonts w:ascii="宋体" w:hAnsi="宋体"/>
          <w:noProof/>
        </w:rPr>
      </w:pPr>
      <w:r>
        <w:t xml:space="preserve">11. </w:t>
      </w:r>
    </w:p>
    <w:p w:rsidR="000356A2" w:rsidRDefault="000356A2" w:rsidP="000356A2">
      <w:pPr>
        <w:spacing w:after="280" w:afterAutospacing="1"/>
        <w:jc w:val="center"/>
        <w:textAlignment w:val="center"/>
      </w:pPr>
      <w:r>
        <w:t>减字木兰花·暮冬杂咏</w:t>
      </w:r>
    </w:p>
    <w:p w:rsidR="000356A2" w:rsidRDefault="000356A2" w:rsidP="000356A2">
      <w:pPr>
        <w:spacing w:after="280" w:afterAutospacing="1"/>
        <w:jc w:val="center"/>
        <w:textAlignment w:val="center"/>
      </w:pPr>
      <w:proofErr w:type="gramStart"/>
      <w:r>
        <w:t>史惟圆</w:t>
      </w:r>
      <w:proofErr w:type="gramEnd"/>
      <w:r>
        <w:t>·清</w:t>
      </w:r>
    </w:p>
    <w:p w:rsidR="000356A2" w:rsidRDefault="000356A2" w:rsidP="000356A2">
      <w:pPr>
        <w:spacing w:after="280" w:afterAutospacing="1"/>
        <w:jc w:val="center"/>
        <w:textAlignment w:val="center"/>
      </w:pPr>
      <w:proofErr w:type="gramStart"/>
      <w:r>
        <w:t>寄愁天上</w:t>
      </w:r>
      <w:proofErr w:type="gramEnd"/>
      <w:r>
        <w:t>，碧落</w:t>
      </w:r>
      <w:proofErr w:type="gramStart"/>
      <w:r>
        <w:t>青霄平似</w:t>
      </w:r>
      <w:proofErr w:type="gramEnd"/>
      <w:r>
        <w:t>掌。石破多时，散作</w:t>
      </w:r>
      <w:proofErr w:type="gramStart"/>
      <w:r>
        <w:t>春檐夜</w:t>
      </w:r>
      <w:proofErr w:type="gramEnd"/>
      <w:r>
        <w:t>雨丝①。</w:t>
      </w:r>
    </w:p>
    <w:p w:rsidR="000356A2" w:rsidRDefault="000356A2" w:rsidP="000356A2">
      <w:pPr>
        <w:spacing w:after="280" w:afterAutospacing="1"/>
        <w:jc w:val="center"/>
        <w:textAlignment w:val="center"/>
      </w:pPr>
      <w:proofErr w:type="gramStart"/>
      <w:r>
        <w:t>埋忧地下，移却</w:t>
      </w:r>
      <w:proofErr w:type="gramEnd"/>
      <w:r>
        <w:t>南山成旷野。根蔓牵章，又逐郊原春草生。</w:t>
      </w:r>
    </w:p>
    <w:p w:rsidR="000356A2" w:rsidRDefault="000356A2" w:rsidP="000356A2">
      <w:pPr>
        <w:spacing w:after="280" w:afterAutospacing="1"/>
        <w:textAlignment w:val="center"/>
      </w:pPr>
      <w:r>
        <w:t>注：①化用“女</w:t>
      </w:r>
      <w:proofErr w:type="gramStart"/>
      <w:r>
        <w:t>蜗</w:t>
      </w:r>
      <w:proofErr w:type="gramEnd"/>
      <w:r>
        <w:t>炼石补天处，石破天惊逗秋雨”（《李凭箜篌引》）</w:t>
      </w:r>
    </w:p>
    <w:p w:rsidR="000356A2" w:rsidRDefault="000356A2" w:rsidP="000356A2">
      <w:pPr>
        <w:spacing w:after="280" w:afterAutospacing="1"/>
        <w:textAlignment w:val="center"/>
      </w:pPr>
      <w:r>
        <w:t>(1).</w:t>
      </w:r>
      <w:r>
        <w:t>下列对本词的理解，不正确的两项是（</w:t>
      </w:r>
      <w:r>
        <w:t xml:space="preserve"> </w:t>
      </w:r>
      <w:r>
        <w:t>）（</w:t>
      </w:r>
      <w:r>
        <w:t xml:space="preserve"> </w:t>
      </w:r>
      <w:r>
        <w:t>）</w:t>
      </w:r>
      <w:r>
        <w:t xml:space="preserve"> </w:t>
      </w:r>
      <w:r>
        <w:br/>
        <w:t>A.</w:t>
      </w:r>
      <w:r>
        <w:t>“寄愁天上，埋忧地下”，作者借用来作词的起拍与过片，成为词的主旨。也为这首词定下了基调。</w:t>
      </w:r>
      <w:r>
        <w:t xml:space="preserve"> </w:t>
      </w:r>
      <w:r>
        <w:br/>
      </w:r>
      <w:proofErr w:type="gramStart"/>
      <w:r>
        <w:t>B.</w:t>
      </w:r>
      <w:r>
        <w:t>“</w:t>
      </w:r>
      <w:proofErr w:type="gramEnd"/>
      <w:r>
        <w:t>石破多时</w:t>
      </w:r>
      <w:proofErr w:type="gramStart"/>
      <w:r>
        <w:t>”</w:t>
      </w:r>
      <w:proofErr w:type="gramEnd"/>
      <w:r>
        <w:t>化用了李贺诗“女</w:t>
      </w:r>
      <w:proofErr w:type="gramStart"/>
      <w:r>
        <w:t>蜗</w:t>
      </w:r>
      <w:proofErr w:type="gramEnd"/>
      <w:r>
        <w:t>炼石补天处，石破天惊逗秋雨”（《李凭箜篌引》）以愁思比雨丝，思与丝谐音。。</w:t>
      </w:r>
      <w:r>
        <w:t xml:space="preserve"> </w:t>
      </w:r>
      <w:r>
        <w:br/>
        <w:t>C.</w:t>
      </w:r>
      <w:r>
        <w:t>愁，本无形体，却可以“寄”，这是化抽象为具体，他的愁多得无法消除，想寄之于天，天下也容纳不下那么多愁。</w:t>
      </w:r>
      <w:r>
        <w:t xml:space="preserve"> </w:t>
      </w:r>
      <w:r>
        <w:br/>
      </w:r>
      <w:proofErr w:type="gramStart"/>
      <w:r>
        <w:t>D.</w:t>
      </w:r>
      <w:r>
        <w:t>“</w:t>
      </w:r>
      <w:proofErr w:type="gramEnd"/>
      <w:r>
        <w:t>碧落</w:t>
      </w:r>
      <w:proofErr w:type="gramStart"/>
      <w:r>
        <w:t>”</w:t>
      </w:r>
      <w:proofErr w:type="gramEnd"/>
      <w:r>
        <w:t>是指天上仙女，在《长恨歌》中有“上穷碧落下黄泉，两处茫茫皆不见”的诗句。</w:t>
      </w:r>
      <w:r>
        <w:t xml:space="preserve"> </w:t>
      </w:r>
      <w:r>
        <w:br/>
        <w:t>E.</w:t>
      </w:r>
      <w:r>
        <w:t>最后一句是说，作者身处在旷野之中，看着眼前的蔓草，悲从</w:t>
      </w:r>
      <w:proofErr w:type="gramStart"/>
      <w:r>
        <w:t>衷</w:t>
      </w:r>
      <w:proofErr w:type="gramEnd"/>
      <w:r>
        <w:t>来，驱车任意行走，直尽头。</w:t>
      </w:r>
    </w:p>
    <w:p w:rsidR="000356A2" w:rsidRPr="002F71A5" w:rsidRDefault="000356A2" w:rsidP="000356A2">
      <w:pPr>
        <w:jc w:val="center"/>
        <w:textAlignment w:val="center"/>
        <w:rPr>
          <w:rFonts w:ascii="宋体" w:hAnsi="宋体"/>
        </w:rPr>
      </w:pPr>
    </w:p>
    <w:p w:rsidR="000356A2" w:rsidRPr="002F71A5" w:rsidRDefault="000356A2" w:rsidP="000356A2">
      <w:pPr>
        <w:jc w:val="center"/>
        <w:textAlignment w:val="center"/>
        <w:rPr>
          <w:rFonts w:ascii="宋体" w:hAnsi="宋体"/>
        </w:rPr>
      </w:pPr>
    </w:p>
    <w:p w:rsidR="000356A2" w:rsidRPr="002F71A5" w:rsidRDefault="000356A2" w:rsidP="000356A2">
      <w:pPr>
        <w:textAlignment w:val="center"/>
        <w:rPr>
          <w:rFonts w:ascii="宋体" w:hAnsi="宋体"/>
          <w:b/>
        </w:rPr>
      </w:pPr>
      <w:r>
        <w:rPr>
          <w:b/>
          <w:bCs/>
        </w:rPr>
        <w:t>三、现代文阅读</w:t>
      </w:r>
      <w:r>
        <w:rPr>
          <w:b/>
          <w:bCs/>
        </w:rPr>
        <w:t>(</w:t>
      </w:r>
      <w:r>
        <w:rPr>
          <w:b/>
          <w:bCs/>
        </w:rPr>
        <w:t>本大题共</w:t>
      </w:r>
      <w:r>
        <w:rPr>
          <w:b/>
          <w:bCs/>
        </w:rPr>
        <w:t>1</w:t>
      </w:r>
      <w:r>
        <w:rPr>
          <w:b/>
          <w:bCs/>
        </w:rPr>
        <w:t>小题，共</w:t>
      </w:r>
      <w:r>
        <w:rPr>
          <w:b/>
          <w:bCs/>
        </w:rPr>
        <w:t>30.0</w:t>
      </w:r>
      <w:r>
        <w:rPr>
          <w:b/>
          <w:bCs/>
        </w:rPr>
        <w:t>分</w:t>
      </w:r>
      <w:r>
        <w:rPr>
          <w:b/>
          <w:bCs/>
        </w:rPr>
        <w:t>)</w:t>
      </w:r>
    </w:p>
    <w:p w:rsidR="000356A2" w:rsidRPr="00220A22" w:rsidRDefault="000356A2" w:rsidP="000356A2">
      <w:pPr>
        <w:textAlignment w:val="center"/>
        <w:rPr>
          <w:rFonts w:ascii="宋体" w:hAnsi="宋体"/>
          <w:noProof/>
        </w:rPr>
      </w:pPr>
      <w:r>
        <w:t xml:space="preserve">12. </w:t>
      </w:r>
    </w:p>
    <w:p w:rsidR="000356A2" w:rsidRDefault="000356A2" w:rsidP="000356A2">
      <w:pPr>
        <w:spacing w:after="280" w:afterAutospacing="1"/>
        <w:jc w:val="center"/>
        <w:textAlignment w:val="center"/>
      </w:pPr>
      <w:r>
        <w:t>茂  林</w:t>
      </w:r>
    </w:p>
    <w:p w:rsidR="000356A2" w:rsidRDefault="000356A2" w:rsidP="000356A2">
      <w:pPr>
        <w:spacing w:after="280" w:afterAutospacing="1"/>
        <w:textAlignment w:val="center"/>
        <w:rPr>
          <w:rFonts w:hint="eastAsia"/>
        </w:rPr>
      </w:pPr>
      <w:r>
        <w:lastRenderedPageBreak/>
        <w:t>                                  阿城</w:t>
      </w:r>
      <w:r>
        <w:t xml:space="preserve"> </w:t>
      </w:r>
      <w:r>
        <w:br/>
      </w:r>
      <w:r>
        <w:t>   口渴死，恨不能咬近旁的树皮吮。好林子，一架山森森的引眼。不想再走，情愿将自己栽在这里，也绿绿的活个痛快。</w:t>
      </w:r>
      <w:r>
        <w:t xml:space="preserve"> </w:t>
      </w:r>
      <w:r>
        <w:br/>
      </w:r>
      <w:r>
        <w:t>   林子不是野生，齐齐的极有章法。山也只是普通的山，却因为树而雍容非常。</w:t>
      </w:r>
      <w:r>
        <w:t xml:space="preserve"> </w:t>
      </w:r>
      <w:r>
        <w:br/>
      </w:r>
      <w:r>
        <w:t>   正想躺下去，忽然就有咳嗽声，</w:t>
      </w:r>
      <w:proofErr w:type="gramStart"/>
      <w:r>
        <w:t>如折干枝</w:t>
      </w:r>
      <w:proofErr w:type="gramEnd"/>
      <w:r>
        <w:t>而又有韧皮，响响的不断。回身望去，林深处闪出一个老者，眼睛却亮，远远的就有光过来。</w:t>
      </w:r>
      <w:r>
        <w:t xml:space="preserve"> </w:t>
      </w:r>
      <w:r>
        <w:br/>
      </w:r>
      <w:r>
        <w:t>   老者走近了，如</w:t>
      </w:r>
      <w:proofErr w:type="gramStart"/>
      <w:r>
        <w:t>空树般笑</w:t>
      </w:r>
      <w:proofErr w:type="gramEnd"/>
      <w:r>
        <w:t>，嘴里只有一颗牙装饰着，问：“后生子，赶脚么？”我点一点头，忽然问：“有水么？”老者定</w:t>
      </w:r>
      <w:proofErr w:type="gramStart"/>
      <w:r>
        <w:t>定</w:t>
      </w:r>
      <w:proofErr w:type="gramEnd"/>
      <w:r>
        <w:t>地看着，似在打消他自己提出的疑问，说：“山有好树，就有好水。”</w:t>
      </w:r>
      <w:r>
        <w:t xml:space="preserve"> </w:t>
      </w:r>
      <w:r>
        <w:t>站起来，随他沿齐齐的树走。</w:t>
      </w:r>
      <w:r>
        <w:t xml:space="preserve"> </w:t>
      </w:r>
      <w:r>
        <w:br/>
      </w:r>
      <w:r>
        <w:t>   并不上坡，走不久，有泥屋一幢，自然有鸡的咕咕声。早就防着有狗，走近了，果然有。半人高的畜牲，黄黄的窜出来，狺狺地屁股调来调去，眼睛却紧盯着。老者不知从什么部位发一声响，那狗就蹲伏下来，尾巴不停地摇，肚皮</w:t>
      </w:r>
      <w:proofErr w:type="gramStart"/>
      <w:r>
        <w:t>一</w:t>
      </w:r>
      <w:proofErr w:type="gramEnd"/>
      <w:r>
        <w:t>缩一缩地喘。</w:t>
      </w:r>
      <w:r>
        <w:t xml:space="preserve"> </w:t>
      </w:r>
      <w:r>
        <w:br/>
      </w:r>
      <w:r>
        <w:t>   老者推开门，哑哑地朝里说：“有客喝水哩！”一面就跨进去。</w:t>
      </w:r>
      <w:r>
        <w:t xml:space="preserve"> </w:t>
      </w:r>
      <w:r>
        <w:br/>
      </w:r>
      <w:r>
        <w:t>   </w:t>
      </w:r>
      <w:proofErr w:type="gramStart"/>
      <w:r>
        <w:t>灶间极</w:t>
      </w:r>
      <w:proofErr w:type="gramEnd"/>
      <w:r>
        <w:t>干净，不多的罐罐在暗处都映出方形的门亮。灶台没有一点污水的痕迹，锅盖洗得发白，略略高出灶台一点。一只炊帚如新的一般吊在灶边的墙上。</w:t>
      </w:r>
      <w:r>
        <w:t xml:space="preserve"> </w:t>
      </w:r>
      <w:r>
        <w:br/>
      </w:r>
      <w:proofErr w:type="gramStart"/>
      <w:r>
        <w:t>里屋有</w:t>
      </w:r>
      <w:proofErr w:type="gramEnd"/>
      <w:r>
        <w:t>轻轻的响动，帘抢在老者前掀开，现出一位婆婆。</w:t>
      </w:r>
      <w:r>
        <w:t xml:space="preserve"> </w:t>
      </w:r>
      <w:r>
        <w:br/>
      </w:r>
      <w:r>
        <w:t>   这婆婆老而不暗，极是清爽，那眼如一碗温水，消一身乏渴。极恭敬地问了好，被让到炕上坐。</w:t>
      </w:r>
      <w:r>
        <w:t xml:space="preserve"> </w:t>
      </w:r>
      <w:r>
        <w:br/>
      </w:r>
      <w:r>
        <w:t>   婆婆也不多说，转身去沿墙一条小柜上提过一吊黑釉陶壶，又在炕桌上摆一个小陶碗，斜斜地斟满了，偏着身子坐在炕沿上催着喝。</w:t>
      </w:r>
      <w:r>
        <w:t xml:space="preserve"> </w:t>
      </w:r>
      <w:r>
        <w:br/>
      </w:r>
      <w:r>
        <w:t>   心下暗暗赞叹，</w:t>
      </w:r>
      <w:proofErr w:type="gramStart"/>
      <w:r>
        <w:t>不觉问</w:t>
      </w:r>
      <w:proofErr w:type="gramEnd"/>
      <w:r>
        <w:t>他们是不是守山林的。</w:t>
      </w:r>
      <w:r>
        <w:t xml:space="preserve"> </w:t>
      </w:r>
      <w:r>
        <w:br/>
      </w:r>
      <w:r>
        <w:t>   老者蹲在地下，嗬嗬笑着，举手比了一个八字。不觉问：“八年就长成这样好林子？”婆婆宽宽一笑，说：“他有八十了。”老者脸上闪出些光，说：“这一辈子，就是给人守林呢。”</w:t>
      </w:r>
      <w:r>
        <w:t xml:space="preserve"> </w:t>
      </w:r>
      <w:r>
        <w:br/>
      </w:r>
      <w:r>
        <w:t>   于是透窗望去，再想看那些树。不料目光再也不能远，只定在窗上。</w:t>
      </w:r>
      <w:r>
        <w:t xml:space="preserve"> </w:t>
      </w:r>
      <w:r>
        <w:br/>
      </w:r>
      <w:r>
        <w:t>   好剪刀</w:t>
      </w:r>
      <w:r>
        <w:t xml:space="preserve">! </w:t>
      </w:r>
      <w:r>
        <w:br/>
      </w:r>
      <w:r>
        <w:t>   原来窗纸上，反面贴了许多剪纸窗花：公鸡、母鸡、小兔、大狗、偷油的鼠、骑驴的媳妇子，又有一个吃烟的老汉，还有一个织布的女子。都剪得大气，粗如屋</w:t>
      </w:r>
      <w:proofErr w:type="gramStart"/>
      <w:r>
        <w:t>檩</w:t>
      </w:r>
      <w:proofErr w:type="gramEnd"/>
      <w:r>
        <w:t>，细若游丝。那</w:t>
      </w:r>
      <w:proofErr w:type="gramStart"/>
      <w:r>
        <w:t>鸡那狗那兔那鼠，若憨若巧若</w:t>
      </w:r>
      <w:proofErr w:type="gramEnd"/>
      <w:r>
        <w:t>痴若</w:t>
      </w:r>
      <w:proofErr w:type="gramStart"/>
      <w:r>
        <w:t>刁</w:t>
      </w:r>
      <w:proofErr w:type="gramEnd"/>
      <w:r>
        <w:t>，闹闹嚷嚷，上上下下，一时竟看呆了。</w:t>
      </w:r>
      <w:r>
        <w:t xml:space="preserve"> </w:t>
      </w:r>
      <w:r>
        <w:br/>
      </w:r>
      <w:r>
        <w:t>   婆婆见</w:t>
      </w:r>
      <w:proofErr w:type="gramStart"/>
      <w:r>
        <w:t>不</w:t>
      </w:r>
      <w:proofErr w:type="gramEnd"/>
      <w:r>
        <w:t>喝水，就说：“有甚好看？这东西家家都有的呢。”我点点头说：“有是都有，可这些铰得好，铰得奇，不一样哩！”老者站起来，走出去，磕一磕烟锅，又进来，说：“好的都在柜里头哩。”当然执意要看。</w:t>
      </w:r>
      <w:r>
        <w:t xml:space="preserve"> </w:t>
      </w:r>
      <w:r>
        <w:br/>
      </w:r>
      <w:r>
        <w:t>   婆婆竟有些腼腆，笑着从柜里取出一个纸包，打开，各色的纸都有。看那包的纸，是一张极早的《陕西日报</w:t>
      </w:r>
      <w:r>
        <w:t xml:space="preserve"> </w:t>
      </w:r>
      <w:r>
        <w:t>》，黄了，只是不坏。婆婆将各色纸铺开，一时我竟喜</w:t>
      </w:r>
      <w:proofErr w:type="gramStart"/>
      <w:r>
        <w:t>得哑住</w:t>
      </w:r>
      <w:proofErr w:type="gramEnd"/>
      <w:r>
        <w:t>。</w:t>
      </w:r>
      <w:r>
        <w:t xml:space="preserve"> </w:t>
      </w:r>
      <w:r>
        <w:br/>
      </w:r>
      <w:r>
        <w:t>   只见各种人物极古极</w:t>
      </w:r>
      <w:proofErr w:type="gramStart"/>
      <w:r>
        <w:t>拙</w:t>
      </w:r>
      <w:proofErr w:type="gramEnd"/>
      <w:r>
        <w:t>，怕是只有</w:t>
      </w:r>
      <w:proofErr w:type="gramStart"/>
      <w:r>
        <w:t>秦腔才吼得</w:t>
      </w:r>
      <w:proofErr w:type="gramEnd"/>
      <w:r>
        <w:t>动，又有房屋竹树，都奇诡异常，满纸塞而</w:t>
      </w:r>
      <w:proofErr w:type="gramStart"/>
      <w:r>
        <w:t>不</w:t>
      </w:r>
      <w:proofErr w:type="gramEnd"/>
      <w:r>
        <w:t>滞，通而</w:t>
      </w:r>
      <w:proofErr w:type="gramStart"/>
      <w:r>
        <w:t>不</w:t>
      </w:r>
      <w:proofErr w:type="gramEnd"/>
      <w:r>
        <w:t>泄。</w:t>
      </w:r>
      <w:r>
        <w:t xml:space="preserve"> </w:t>
      </w:r>
      <w:r>
        <w:br/>
      </w:r>
      <w:r>
        <w:t>   婆婆说：“这是四旧哩</w:t>
      </w:r>
      <w:r>
        <w:t>!</w:t>
      </w:r>
      <w:r>
        <w:t>你是客，喜欢这些，又看了走路，不怕的。”</w:t>
      </w:r>
      <w:r>
        <w:t xml:space="preserve"> </w:t>
      </w:r>
      <w:r>
        <w:br/>
      </w:r>
      <w:r>
        <w:t>   忍不住，问：“婆婆可能为我铰一个？”婆婆说：“呀！老了呢！”急忙说：“不怕的。会的不难，难的不会。”老者说：“这个同志喜欢，你就铰，怕甚？”婆婆就在炕里摸出一柄剪刀，奇大无比，心下疑惑，只不言语，看她铰。</w:t>
      </w:r>
      <w:r>
        <w:t xml:space="preserve"> </w:t>
      </w:r>
      <w:r>
        <w:br/>
      </w:r>
      <w:r>
        <w:t>   婆婆一脸欣喜，忽然消失掉，皱纹</w:t>
      </w:r>
      <w:proofErr w:type="gramStart"/>
      <w:r>
        <w:t>拙</w:t>
      </w:r>
      <w:proofErr w:type="gramEnd"/>
      <w:r>
        <w:t>起来。并不马上铰，对着纸沉思半晌，</w:t>
      </w:r>
      <w:proofErr w:type="gramStart"/>
      <w:r>
        <w:t>才将剪上</w:t>
      </w:r>
      <w:proofErr w:type="gramEnd"/>
      <w:r>
        <w:t>纸边。之后竟再也看不出婆婆如何铰，只</w:t>
      </w:r>
      <w:proofErr w:type="gramStart"/>
      <w:r>
        <w:t>觉得游剪如龙</w:t>
      </w:r>
      <w:proofErr w:type="gramEnd"/>
      <w:r>
        <w:t>，落纸</w:t>
      </w:r>
      <w:proofErr w:type="gramStart"/>
      <w:r>
        <w:t>纷</w:t>
      </w:r>
      <w:proofErr w:type="gramEnd"/>
      <w:r>
        <w:t>披。看看老者，眼温</w:t>
      </w:r>
      <w:proofErr w:type="gramStart"/>
      <w:r>
        <w:t>温</w:t>
      </w:r>
      <w:proofErr w:type="gramEnd"/>
      <w:r>
        <w:t>地</w:t>
      </w:r>
      <w:proofErr w:type="gramStart"/>
      <w:r>
        <w:t>虚着</w:t>
      </w:r>
      <w:proofErr w:type="gramEnd"/>
      <w:r>
        <w:t>。</w:t>
      </w:r>
      <w:r>
        <w:t xml:space="preserve"> </w:t>
      </w:r>
      <w:r>
        <w:br/>
      </w:r>
      <w:r>
        <w:t>   再看婆婆时，正将大剪放在盘着的腿上，扭身向亮处举手照一照，动一动嘴，并不说</w:t>
      </w:r>
      <w:r>
        <w:lastRenderedPageBreak/>
        <w:t>什么。我待要看，婆婆已经递过来。</w:t>
      </w:r>
      <w:r>
        <w:t xml:space="preserve"> </w:t>
      </w:r>
      <w:r>
        <w:br/>
      </w:r>
      <w:r>
        <w:t>   这是一只牛，肚上一朵大梅，如风火般转。牛额上散星月般空白。眼睛一只巨睁着，令支开的四蹄</w:t>
      </w:r>
      <w:proofErr w:type="gramStart"/>
      <w:r>
        <w:t>如怒如奋</w:t>
      </w:r>
      <w:proofErr w:type="gramEnd"/>
      <w:r>
        <w:t>，另一只则似偷窥，支开的四蹄反而是闪避不及的慌张。我说：“铰的实在好。”老者说：“喝水，喝水。”婆婆说：“铰了是为自家欢喜。”</w:t>
      </w:r>
      <w:r>
        <w:t xml:space="preserve"> </w:t>
      </w:r>
      <w:r>
        <w:br/>
      </w:r>
      <w:r>
        <w:t>   喝一口水，仔细将纸牛夹好，放进袋里，说：“不敢多要，这张是一定自己收好。”</w:t>
      </w:r>
      <w:r>
        <w:t xml:space="preserve"> </w:t>
      </w:r>
      <w:r>
        <w:br/>
      </w:r>
      <w:r>
        <w:t>   老者和婆婆一起看我，说：“也值得收藏？”却是笑笑的。我说：“若婆婆有空闲，我倒还想要个人物的。”便用眼睛</w:t>
      </w:r>
      <w:proofErr w:type="gramStart"/>
      <w:r>
        <w:t>询问着</w:t>
      </w:r>
      <w:proofErr w:type="gramEnd"/>
      <w:r>
        <w:t>。</w:t>
      </w:r>
      <w:r>
        <w:t xml:space="preserve"> </w:t>
      </w:r>
      <w:r>
        <w:br/>
      </w:r>
      <w:r>
        <w:t>   </w:t>
      </w:r>
      <w:proofErr w:type="gramStart"/>
      <w:r>
        <w:t>口不再</w:t>
      </w:r>
      <w:proofErr w:type="gramEnd"/>
      <w:r>
        <w:t>干，只懒懒的乏，便只靠</w:t>
      </w:r>
      <w:proofErr w:type="gramStart"/>
      <w:r>
        <w:t>了墙斜倚着</w:t>
      </w:r>
      <w:proofErr w:type="gramEnd"/>
      <w:r>
        <w:t>。看婆婆铰，听老者蹲着咳，还听狗狺狺的。鸡大约是养出了蛋，紧着叫，便斜过眼，将感激寄托出去，在那林上。</w:t>
      </w:r>
      <w:r>
        <w:t xml:space="preserve"> </w:t>
      </w:r>
      <w:r>
        <w:br/>
      </w:r>
      <w:r>
        <w:t>                                               （选自阿城《遍地风流•茂林》）</w:t>
      </w:r>
      <w:r>
        <w:t xml:space="preserve"> </w:t>
      </w:r>
      <w:r>
        <w:br/>
        <w:t>(1).</w:t>
      </w:r>
      <w:r>
        <w:t>文中的老夫妇有哪些形象特点？请简要概括。</w:t>
      </w:r>
      <w:r>
        <w:t xml:space="preserve"> </w:t>
      </w: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r>
        <w:br/>
        <w:t>(2).</w:t>
      </w:r>
      <w:r>
        <w:t>文中第五段的描写有何作用？请简要分析。</w:t>
      </w:r>
      <w:r>
        <w:t xml:space="preserve"> </w:t>
      </w: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r>
        <w:br/>
        <w:t>(3).</w:t>
      </w:r>
      <w:r>
        <w:t>文题“茂林”有哪些丰富的意蕴？请结合全文，谈谈你的理解。</w:t>
      </w: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pPr>
    </w:p>
    <w:p w:rsidR="000356A2" w:rsidRPr="002F71A5" w:rsidRDefault="000356A2" w:rsidP="000356A2">
      <w:pPr>
        <w:jc w:val="center"/>
        <w:textAlignment w:val="center"/>
        <w:rPr>
          <w:rFonts w:ascii="宋体" w:hAnsi="宋体"/>
        </w:rPr>
      </w:pPr>
    </w:p>
    <w:p w:rsidR="000356A2" w:rsidRPr="002F71A5" w:rsidRDefault="000356A2" w:rsidP="000356A2">
      <w:pPr>
        <w:textAlignment w:val="center"/>
        <w:rPr>
          <w:rFonts w:ascii="宋体" w:hAnsi="宋体"/>
          <w:b/>
        </w:rPr>
      </w:pPr>
      <w:r>
        <w:rPr>
          <w:b/>
          <w:bCs/>
        </w:rPr>
        <w:t>四、文言文阅读</w:t>
      </w:r>
      <w:r>
        <w:rPr>
          <w:b/>
          <w:bCs/>
        </w:rPr>
        <w:t>(</w:t>
      </w:r>
      <w:r>
        <w:rPr>
          <w:b/>
          <w:bCs/>
        </w:rPr>
        <w:t>本大题共</w:t>
      </w:r>
      <w:r>
        <w:rPr>
          <w:b/>
          <w:bCs/>
        </w:rPr>
        <w:t>1</w:t>
      </w:r>
      <w:r>
        <w:rPr>
          <w:b/>
          <w:bCs/>
        </w:rPr>
        <w:t>小题，共</w:t>
      </w:r>
      <w:r>
        <w:rPr>
          <w:b/>
          <w:bCs/>
        </w:rPr>
        <w:t>20.0</w:t>
      </w:r>
      <w:r>
        <w:rPr>
          <w:b/>
          <w:bCs/>
        </w:rPr>
        <w:t>分</w:t>
      </w:r>
      <w:r>
        <w:rPr>
          <w:b/>
          <w:bCs/>
        </w:rPr>
        <w:t>)</w:t>
      </w:r>
    </w:p>
    <w:p w:rsidR="000356A2" w:rsidRPr="00220A22" w:rsidRDefault="000356A2" w:rsidP="000356A2">
      <w:pPr>
        <w:textAlignment w:val="center"/>
        <w:rPr>
          <w:rFonts w:ascii="宋体" w:hAnsi="宋体"/>
          <w:noProof/>
        </w:rPr>
      </w:pPr>
      <w:r>
        <w:t xml:space="preserve">13. </w:t>
      </w:r>
    </w:p>
    <w:p w:rsidR="000356A2" w:rsidRDefault="000356A2" w:rsidP="000356A2">
      <w:pPr>
        <w:spacing w:after="280" w:afterAutospacing="1"/>
        <w:textAlignment w:val="center"/>
      </w:pPr>
      <w:r>
        <w:t xml:space="preserve"> (1).</w:t>
      </w:r>
      <w:r>
        <w:t>把文言文阅读材料中画横线的句子翻译成现代汉语。</w:t>
      </w:r>
      <w:r>
        <w:t xml:space="preserve"> </w:t>
      </w:r>
    </w:p>
    <w:p w:rsidR="000356A2" w:rsidRDefault="000356A2" w:rsidP="000356A2">
      <w:pPr>
        <w:spacing w:after="280" w:afterAutospacing="1"/>
        <w:textAlignment w:val="center"/>
        <w:rPr>
          <w:rFonts w:hint="eastAsia"/>
        </w:rPr>
      </w:pPr>
      <w:r>
        <w:t>（</w:t>
      </w:r>
      <w:r>
        <w:t>1</w:t>
      </w:r>
      <w:r>
        <w:t>）命</w:t>
      </w:r>
      <w:proofErr w:type="gramStart"/>
      <w:r>
        <w:t>武士扑以金瓜</w:t>
      </w:r>
      <w:proofErr w:type="gramEnd"/>
      <w:r>
        <w:t>，肋折者三，</w:t>
      </w:r>
      <w:proofErr w:type="gramStart"/>
      <w:r>
        <w:t>曳</w:t>
      </w:r>
      <w:proofErr w:type="gramEnd"/>
      <w:r>
        <w:t>出几死。</w:t>
      </w: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pPr>
    </w:p>
    <w:p w:rsidR="000356A2" w:rsidRDefault="000356A2" w:rsidP="000356A2">
      <w:pPr>
        <w:textAlignment w:val="center"/>
      </w:pPr>
    </w:p>
    <w:p w:rsidR="000356A2" w:rsidRDefault="000356A2" w:rsidP="000356A2">
      <w:pPr>
        <w:spacing w:after="280" w:afterAutospacing="1"/>
        <w:textAlignment w:val="center"/>
        <w:rPr>
          <w:rFonts w:hint="eastAsia"/>
        </w:rPr>
      </w:pPr>
      <w:r>
        <w:t>（</w:t>
      </w:r>
      <w:r>
        <w:t>2</w:t>
      </w:r>
      <w:r>
        <w:t>）朝臣及国子生</w:t>
      </w:r>
      <w:proofErr w:type="gramStart"/>
      <w:r>
        <w:t>饯</w:t>
      </w:r>
      <w:proofErr w:type="gramEnd"/>
      <w:r>
        <w:t>都门外者</w:t>
      </w:r>
      <w:proofErr w:type="gramStart"/>
      <w:r>
        <w:t>几三千</w:t>
      </w:r>
      <w:proofErr w:type="gramEnd"/>
      <w:r>
        <w:t>人，或远送至登舟，</w:t>
      </w:r>
      <w:proofErr w:type="gramStart"/>
      <w:r>
        <w:t>候舟发乃</w:t>
      </w:r>
      <w:proofErr w:type="gramEnd"/>
      <w:r>
        <w:t>去。</w:t>
      </w: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rPr>
          <w:rFonts w:hint="eastAsia"/>
        </w:rPr>
      </w:pPr>
    </w:p>
    <w:p w:rsidR="000356A2" w:rsidRDefault="000356A2" w:rsidP="000356A2">
      <w:pPr>
        <w:spacing w:after="280" w:afterAutospacing="1"/>
        <w:textAlignment w:val="center"/>
      </w:pPr>
    </w:p>
    <w:p w:rsidR="000356A2" w:rsidRPr="002F71A5" w:rsidRDefault="000356A2" w:rsidP="000356A2">
      <w:pPr>
        <w:spacing w:after="280" w:afterAutospacing="1"/>
        <w:textAlignment w:val="center"/>
        <w:rPr>
          <w:rFonts w:ascii="宋体" w:hAnsi="宋体"/>
          <w:noProof/>
        </w:rPr>
      </w:pPr>
    </w:p>
    <w:p w:rsidR="000356A2" w:rsidRPr="002F71A5" w:rsidRDefault="000356A2" w:rsidP="000356A2">
      <w:pPr>
        <w:jc w:val="center"/>
        <w:textAlignment w:val="center"/>
        <w:rPr>
          <w:rFonts w:ascii="宋体" w:hAnsi="宋体"/>
        </w:rPr>
      </w:pPr>
    </w:p>
    <w:p w:rsidR="000356A2" w:rsidRPr="002F71A5" w:rsidRDefault="000356A2" w:rsidP="000356A2">
      <w:pPr>
        <w:textAlignment w:val="center"/>
        <w:rPr>
          <w:rFonts w:ascii="宋体" w:hAnsi="宋体"/>
          <w:b/>
        </w:rPr>
      </w:pPr>
      <w:r>
        <w:rPr>
          <w:b/>
          <w:bCs/>
        </w:rPr>
        <w:t>五、诗歌鉴赏</w:t>
      </w:r>
      <w:r>
        <w:rPr>
          <w:b/>
          <w:bCs/>
        </w:rPr>
        <w:t>(</w:t>
      </w:r>
      <w:r>
        <w:rPr>
          <w:b/>
          <w:bCs/>
        </w:rPr>
        <w:t>本大题共</w:t>
      </w:r>
      <w:r>
        <w:rPr>
          <w:b/>
          <w:bCs/>
        </w:rPr>
        <w:t>1</w:t>
      </w:r>
      <w:r>
        <w:rPr>
          <w:b/>
          <w:bCs/>
        </w:rPr>
        <w:t>小题，共</w:t>
      </w:r>
      <w:r>
        <w:rPr>
          <w:b/>
          <w:bCs/>
        </w:rPr>
        <w:t>10.0</w:t>
      </w:r>
      <w:r>
        <w:rPr>
          <w:b/>
          <w:bCs/>
        </w:rPr>
        <w:t>分</w:t>
      </w:r>
      <w:r>
        <w:rPr>
          <w:b/>
          <w:bCs/>
        </w:rPr>
        <w:t>)</w:t>
      </w:r>
    </w:p>
    <w:p w:rsidR="000356A2" w:rsidRPr="00220A22" w:rsidRDefault="000356A2" w:rsidP="000356A2">
      <w:pPr>
        <w:textAlignment w:val="center"/>
        <w:rPr>
          <w:rFonts w:ascii="宋体" w:hAnsi="宋体"/>
          <w:noProof/>
        </w:rPr>
      </w:pPr>
      <w:r>
        <w:t xml:space="preserve">14. </w:t>
      </w:r>
    </w:p>
    <w:p w:rsidR="000356A2" w:rsidRDefault="000356A2" w:rsidP="000356A2">
      <w:pPr>
        <w:spacing w:after="280" w:afterAutospacing="1"/>
        <w:jc w:val="center"/>
        <w:textAlignment w:val="center"/>
      </w:pPr>
      <w:r>
        <w:t>减字木兰花·暮冬杂咏</w:t>
      </w:r>
    </w:p>
    <w:p w:rsidR="000356A2" w:rsidRDefault="000356A2" w:rsidP="000356A2">
      <w:pPr>
        <w:spacing w:after="280" w:afterAutospacing="1"/>
        <w:jc w:val="center"/>
        <w:textAlignment w:val="center"/>
      </w:pPr>
      <w:proofErr w:type="gramStart"/>
      <w:r>
        <w:t>史惟圆</w:t>
      </w:r>
      <w:proofErr w:type="gramEnd"/>
      <w:r>
        <w:t>·清</w:t>
      </w:r>
    </w:p>
    <w:p w:rsidR="000356A2" w:rsidRDefault="000356A2" w:rsidP="000356A2">
      <w:pPr>
        <w:spacing w:after="280" w:afterAutospacing="1"/>
        <w:jc w:val="center"/>
        <w:textAlignment w:val="center"/>
      </w:pPr>
      <w:proofErr w:type="gramStart"/>
      <w:r>
        <w:t>寄愁天上</w:t>
      </w:r>
      <w:proofErr w:type="gramEnd"/>
      <w:r>
        <w:t>，碧落</w:t>
      </w:r>
      <w:proofErr w:type="gramStart"/>
      <w:r>
        <w:t>青霄平似</w:t>
      </w:r>
      <w:proofErr w:type="gramEnd"/>
      <w:r>
        <w:t>掌。石破多时，散作</w:t>
      </w:r>
      <w:proofErr w:type="gramStart"/>
      <w:r>
        <w:t>春檐夜</w:t>
      </w:r>
      <w:proofErr w:type="gramEnd"/>
      <w:r>
        <w:t>雨丝①。</w:t>
      </w:r>
    </w:p>
    <w:p w:rsidR="000356A2" w:rsidRDefault="000356A2" w:rsidP="000356A2">
      <w:pPr>
        <w:spacing w:after="280" w:afterAutospacing="1"/>
        <w:jc w:val="center"/>
        <w:textAlignment w:val="center"/>
      </w:pPr>
      <w:proofErr w:type="gramStart"/>
      <w:r>
        <w:t>埋忧地下，移却</w:t>
      </w:r>
      <w:proofErr w:type="gramEnd"/>
      <w:r>
        <w:t>南山成旷野。根蔓牵章，又逐郊原春草生。</w:t>
      </w:r>
    </w:p>
    <w:p w:rsidR="000356A2" w:rsidRDefault="000356A2" w:rsidP="000356A2">
      <w:pPr>
        <w:spacing w:after="280" w:afterAutospacing="1"/>
        <w:textAlignment w:val="center"/>
      </w:pPr>
      <w:r>
        <w:t>注：①化用“女</w:t>
      </w:r>
      <w:proofErr w:type="gramStart"/>
      <w:r>
        <w:t>蜗</w:t>
      </w:r>
      <w:proofErr w:type="gramEnd"/>
      <w:r>
        <w:t>炼石补天处，石破天惊逗秋雨”（《李凭箜篌引》）</w:t>
      </w:r>
    </w:p>
    <w:p w:rsidR="000356A2" w:rsidRDefault="000356A2" w:rsidP="000356A2">
      <w:pPr>
        <w:spacing w:after="280" w:afterAutospacing="1"/>
        <w:textAlignment w:val="center"/>
      </w:pPr>
      <w:r>
        <w:br/>
        <w:t>(1).</w:t>
      </w:r>
      <w:r>
        <w:t>本词是围绕哪个字来写的？全词又是如何表现这个字的？请简述。</w:t>
      </w:r>
    </w:p>
    <w:p w:rsidR="00E52BC0" w:rsidRPr="000356A2" w:rsidRDefault="00E52BC0"/>
    <w:sectPr w:rsidR="00E52BC0" w:rsidRPr="000356A2" w:rsidSect="00E52BC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356A2"/>
    <w:rsid w:val="000356A2"/>
    <w:rsid w:val="00E52B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6A2"/>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0356A2"/>
    <w:rPr>
      <w:rFonts w:ascii="Cambria Math" w:eastAsia="宋体,新宋体" w:hAnsi="宋体,新宋体" w:cs="Cambria Math"/>
      <w:i/>
      <w:iCs/>
      <w:color w:val="808080" w:themeColor="text1" w:themeTint="7F"/>
    </w:rPr>
  </w:style>
  <w:style w:type="paragraph" w:styleId="a4">
    <w:name w:val="Balloon Text"/>
    <w:basedOn w:val="a"/>
    <w:link w:val="Char"/>
    <w:uiPriority w:val="99"/>
    <w:semiHidden/>
    <w:unhideWhenUsed/>
    <w:rsid w:val="000356A2"/>
    <w:rPr>
      <w:sz w:val="18"/>
      <w:szCs w:val="18"/>
    </w:rPr>
  </w:style>
  <w:style w:type="character" w:customStyle="1" w:styleId="Char">
    <w:name w:val="批注框文本 Char"/>
    <w:basedOn w:val="a0"/>
    <w:link w:val="a4"/>
    <w:uiPriority w:val="99"/>
    <w:semiHidden/>
    <w:rsid w:val="000356A2"/>
    <w:rPr>
      <w:rFonts w:ascii="Cambria Math" w:eastAsia="宋体,新宋体" w:hAnsi="宋体,新宋体" w:cs="Cambria Math"/>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1073</Words>
  <Characters>6121</Characters>
  <Application>Microsoft Office Word</Application>
  <DocSecurity>0</DocSecurity>
  <Lines>51</Lines>
  <Paragraphs>14</Paragraphs>
  <ScaleCrop>false</ScaleCrop>
  <Company/>
  <LinksUpToDate>false</LinksUpToDate>
  <CharactersWithSpaces>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2017-07-12T05:43:00Z</dcterms:created>
  <dcterms:modified xsi:type="dcterms:W3CDTF">2017-07-12T05:46:00Z</dcterms:modified>
</cp:coreProperties>
</file>